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3" w:rsidRDefault="00F1539A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11431</wp:posOffset>
            </wp:positionH>
            <wp:positionV relativeFrom="paragraph">
              <wp:posOffset>0</wp:posOffset>
            </wp:positionV>
            <wp:extent cx="720000" cy="1069200"/>
            <wp:effectExtent l="0" t="0" r="0" b="0"/>
            <wp:wrapSquare wrapText="bothSides" distT="0" distB="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2365" r="30637" b="28815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106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4863" w:rsidRPr="00F1539A" w:rsidRDefault="00F1539A">
      <w:pPr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</w:rPr>
        <w:t xml:space="preserve">                                </w:t>
      </w:r>
      <w:r>
        <w:rPr>
          <w:b/>
          <w:i/>
          <w:color w:val="0070C0"/>
          <w:sz w:val="32"/>
          <w:szCs w:val="32"/>
        </w:rPr>
        <w:t xml:space="preserve"> </w:t>
      </w:r>
      <w:r w:rsidRPr="00F1539A">
        <w:rPr>
          <w:b/>
          <w:i/>
          <w:color w:val="0070C0"/>
          <w:sz w:val="32"/>
          <w:szCs w:val="32"/>
          <w:lang w:val="it-IT"/>
        </w:rPr>
        <w:t>Raccolta di Immagini AIOL</w:t>
      </w:r>
    </w:p>
    <w:p w:rsidR="00454863" w:rsidRPr="00F1539A" w:rsidRDefault="00454863">
      <w:pPr>
        <w:rPr>
          <w:b/>
          <w:i/>
          <w:sz w:val="22"/>
          <w:szCs w:val="22"/>
          <w:lang w:val="it-IT"/>
        </w:rPr>
      </w:pPr>
    </w:p>
    <w:p w:rsidR="00454863" w:rsidRPr="00F1539A" w:rsidRDefault="00454863">
      <w:pPr>
        <w:rPr>
          <w:b/>
          <w:i/>
          <w:sz w:val="22"/>
          <w:szCs w:val="22"/>
          <w:lang w:val="it-IT"/>
        </w:rPr>
      </w:pPr>
    </w:p>
    <w:p w:rsidR="00454863" w:rsidRPr="00F1539A" w:rsidRDefault="00454863">
      <w:pPr>
        <w:rPr>
          <w:b/>
          <w:i/>
          <w:sz w:val="22"/>
          <w:szCs w:val="22"/>
          <w:lang w:val="it-IT"/>
        </w:rPr>
      </w:pPr>
    </w:p>
    <w:p w:rsidR="00454863" w:rsidRPr="00F1539A" w:rsidRDefault="00F1539A">
      <w:pPr>
        <w:rPr>
          <w:b/>
          <w:i/>
          <w:sz w:val="22"/>
          <w:szCs w:val="22"/>
          <w:lang w:val="it-IT"/>
        </w:rPr>
      </w:pPr>
      <w:r w:rsidRPr="00F1539A">
        <w:rPr>
          <w:b/>
          <w:i/>
          <w:sz w:val="22"/>
          <w:szCs w:val="22"/>
          <w:lang w:val="it-IT"/>
        </w:rPr>
        <w:t xml:space="preserve">                                   </w:t>
      </w:r>
    </w:p>
    <w:p w:rsidR="00454863" w:rsidRPr="00F1539A" w:rsidRDefault="00F1539A">
      <w:pPr>
        <w:rPr>
          <w:lang w:val="it-IT"/>
        </w:rPr>
      </w:pPr>
      <w:r w:rsidRPr="00F1539A">
        <w:rPr>
          <w:b/>
          <w:i/>
          <w:sz w:val="22"/>
          <w:szCs w:val="22"/>
          <w:lang w:val="it-IT"/>
        </w:rPr>
        <w:t xml:space="preserve">                                                                   </w:t>
      </w:r>
      <w:r w:rsidRPr="00F1539A">
        <w:rPr>
          <w:lang w:val="it-IT"/>
        </w:rPr>
        <w:t>MODULO DI PARTECIPAZIONE</w:t>
      </w:r>
    </w:p>
    <w:p w:rsidR="00454863" w:rsidRPr="00F1539A" w:rsidRDefault="00454863">
      <w:pPr>
        <w:rPr>
          <w:b/>
          <w:i/>
          <w:sz w:val="22"/>
          <w:szCs w:val="22"/>
          <w:lang w:val="it-IT"/>
        </w:rPr>
      </w:pPr>
      <w:bookmarkStart w:id="1" w:name="_heading=h.gjdgxs" w:colFirst="0" w:colLast="0"/>
      <w:bookmarkEnd w:id="1"/>
    </w:p>
    <w:p w:rsidR="00454863" w:rsidRPr="00F1539A" w:rsidRDefault="00454863">
      <w:pPr>
        <w:jc w:val="center"/>
        <w:rPr>
          <w:sz w:val="22"/>
          <w:szCs w:val="22"/>
          <w:lang w:val="it-IT"/>
        </w:rPr>
      </w:pPr>
    </w:p>
    <w:p w:rsidR="00454863" w:rsidRPr="00F1539A" w:rsidRDefault="00F1539A">
      <w:pPr>
        <w:rPr>
          <w:b/>
          <w:i/>
          <w:color w:val="0070C0"/>
          <w:lang w:val="it-IT"/>
        </w:rPr>
      </w:pPr>
      <w:r w:rsidRPr="00F1539A">
        <w:rPr>
          <w:b/>
          <w:i/>
          <w:color w:val="0070C0"/>
          <w:lang w:val="it-IT"/>
        </w:rPr>
        <w:t>Dati personali dell’autore</w:t>
      </w:r>
    </w:p>
    <w:p w:rsidR="00454863" w:rsidRPr="00F1539A" w:rsidRDefault="00F1539A">
      <w:pPr>
        <w:rPr>
          <w:b/>
          <w:i/>
          <w:color w:val="0070C0"/>
          <w:lang w:val="it-IT"/>
        </w:rPr>
      </w:pPr>
      <w:r w:rsidRPr="00F1539A">
        <w:rPr>
          <w:b/>
          <w:i/>
          <w:color w:val="0070C0"/>
          <w:lang w:val="it-IT"/>
        </w:rPr>
        <w:t xml:space="preserve"> 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Nome e Cognome …………………………………………………………………..................................................................... 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Luogo e data di nascita……………………………………………………............................................................................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Residente a ………………………</w:t>
      </w:r>
      <w:r w:rsidRPr="00F1539A">
        <w:rPr>
          <w:sz w:val="22"/>
          <w:szCs w:val="22"/>
          <w:lang w:val="it-IT"/>
        </w:rPr>
        <w:t xml:space="preserve">……… in Via/Piazza ………..…………………..………………………………………………………….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Telefono ………………………………………… cellulare …………………………………………………………………………………….…… 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.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Indirizzo e-mail …………………………………………………………………………………………………………………….…………………..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b/>
          <w:i/>
          <w:color w:val="0070C0"/>
          <w:lang w:val="it-IT"/>
        </w:rPr>
      </w:pPr>
      <w:r w:rsidRPr="00F1539A">
        <w:rPr>
          <w:b/>
          <w:i/>
          <w:color w:val="0070C0"/>
          <w:lang w:val="it-IT"/>
        </w:rPr>
        <w:t>Informazioni immagine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Categoria:                </w:t>
      </w:r>
      <w:r w:rsidRPr="00F1539A">
        <w:rPr>
          <w:sz w:val="22"/>
          <w:szCs w:val="22"/>
          <w:lang w:val="it-IT"/>
        </w:rPr>
        <w:t xml:space="preserve">                                               Nome file inviato: ……………………..…………………………………………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Default="00F15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21E1F"/>
          <w:sz w:val="22"/>
          <w:szCs w:val="22"/>
        </w:rPr>
      </w:pPr>
      <w:r w:rsidRPr="00F1539A">
        <w:rPr>
          <w:rFonts w:eastAsia="Calibri"/>
          <w:color w:val="221E1F"/>
          <w:sz w:val="22"/>
          <w:szCs w:val="22"/>
          <w:lang w:val="it-IT"/>
        </w:rPr>
        <w:t xml:space="preserve"> </w:t>
      </w:r>
      <w:r>
        <w:rPr>
          <w:rFonts w:eastAsia="Calibri"/>
          <w:color w:val="221E1F"/>
          <w:sz w:val="22"/>
          <w:szCs w:val="22"/>
        </w:rPr>
        <w:t xml:space="preserve">Ambienti d’acqua dolce                                    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863" w:rsidRDefault="004548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863" w:rsidRDefault="00F15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21E1F"/>
          <w:sz w:val="22"/>
          <w:szCs w:val="22"/>
        </w:rPr>
      </w:pPr>
      <w:r>
        <w:rPr>
          <w:rFonts w:eastAsia="Calibri"/>
          <w:color w:val="221E1F"/>
          <w:sz w:val="22"/>
          <w:szCs w:val="22"/>
        </w:rPr>
        <w:t xml:space="preserve"> Ambienti marini e costieri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863" w:rsidRDefault="004548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863" w:rsidRDefault="00F15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21E1F"/>
          <w:sz w:val="22"/>
          <w:szCs w:val="22"/>
        </w:rPr>
      </w:pPr>
      <w:r>
        <w:rPr>
          <w:rFonts w:eastAsia="Calibri"/>
          <w:color w:val="221E1F"/>
          <w:sz w:val="22"/>
          <w:szCs w:val="22"/>
        </w:rPr>
        <w:t xml:space="preserve"> Microorganismi                                    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863" w:rsidRDefault="004548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863" w:rsidRDefault="00F15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21E1F"/>
          <w:sz w:val="22"/>
          <w:szCs w:val="22"/>
        </w:rPr>
      </w:pPr>
      <w:r>
        <w:rPr>
          <w:rFonts w:eastAsia="Calibri"/>
          <w:color w:val="221E1F"/>
          <w:sz w:val="22"/>
          <w:szCs w:val="22"/>
        </w:rPr>
        <w:t xml:space="preserve"> Macroorganismi                                    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863" w:rsidRDefault="004548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863" w:rsidRDefault="00F15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21E1F"/>
          <w:sz w:val="22"/>
          <w:szCs w:val="22"/>
        </w:rPr>
      </w:pPr>
      <w:r>
        <w:rPr>
          <w:rFonts w:eastAsia="Calibri"/>
          <w:color w:val="221E1F"/>
          <w:sz w:val="22"/>
          <w:szCs w:val="22"/>
        </w:rPr>
        <w:t xml:space="preserve"> Attività di campo                                    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863" w:rsidRDefault="004548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863" w:rsidRDefault="00F15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221E1F"/>
          <w:sz w:val="22"/>
          <w:szCs w:val="22"/>
        </w:rPr>
      </w:pPr>
      <w:r>
        <w:rPr>
          <w:rFonts w:eastAsia="Calibri"/>
          <w:color w:val="221E1F"/>
          <w:sz w:val="22"/>
          <w:szCs w:val="22"/>
        </w:rPr>
        <w:t xml:space="preserve"> Altro ………………………………………………………………..                                    </w: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863" w:rsidRDefault="004548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4863" w:rsidRDefault="00454863"/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Titolo immagine (nome del sito): ………………………………………….…………………………………………..…………………………..     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 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Sottotitolo immagine (contesto): …………………………………………………………..……………………………………………………..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Luogo e coordinate: ……………………………………………………………………………………………………………………………………..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Data di acq</w:t>
      </w:r>
      <w:r w:rsidRPr="00F1539A">
        <w:rPr>
          <w:sz w:val="22"/>
          <w:szCs w:val="22"/>
          <w:lang w:val="it-IT"/>
        </w:rPr>
        <w:t>uisizione: ……………………………………………………………………….……………………………………………………………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Nome Autore: ……………………………………………………………………………………………………………………………………………….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Affiliazione (se presente): ………………………………………………………………………………………………………………………………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Contesto di ricerca (se presente): ...………………</w:t>
      </w:r>
      <w:r w:rsidRPr="00F1539A">
        <w:rPr>
          <w:sz w:val="22"/>
          <w:szCs w:val="22"/>
          <w:lang w:val="it-IT"/>
        </w:rPr>
        <w:t>……………………………………………………………………………………………….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 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lastRenderedPageBreak/>
        <w:t xml:space="preserve">Con la presente dichiara di NON essere un fotografo professionista 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Default="00F1539A">
      <w:pPr>
        <w:rPr>
          <w:sz w:val="22"/>
          <w:szCs w:val="22"/>
        </w:rPr>
      </w:pPr>
      <w:r>
        <w:rPr>
          <w:sz w:val="22"/>
          <w:szCs w:val="22"/>
        </w:rPr>
        <w:t xml:space="preserve">Il/la sottoscritto/a:  </w:t>
      </w:r>
    </w:p>
    <w:p w:rsidR="00454863" w:rsidRDefault="00454863">
      <w:pPr>
        <w:rPr>
          <w:sz w:val="22"/>
          <w:szCs w:val="22"/>
        </w:rPr>
      </w:pPr>
    </w:p>
    <w:p w:rsidR="00454863" w:rsidRDefault="00F1539A">
      <w:pPr>
        <w:rPr>
          <w:sz w:val="22"/>
          <w:szCs w:val="22"/>
        </w:rPr>
      </w:pPr>
      <w:r>
        <w:rPr>
          <w:sz w:val="22"/>
          <w:szCs w:val="22"/>
        </w:rPr>
        <w:t xml:space="preserve">1.  Dichiara di conoscere e di accettare </w:t>
      </w: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regolamento </w:t>
      </w:r>
      <w:r>
        <w:rPr>
          <w:sz w:val="22"/>
          <w:szCs w:val="22"/>
        </w:rPr>
        <w:t xml:space="preserve">di partecipazione;  </w:t>
      </w:r>
    </w:p>
    <w:p w:rsidR="00454863" w:rsidRDefault="00F1539A">
      <w:pPr>
        <w:rPr>
          <w:sz w:val="22"/>
          <w:szCs w:val="22"/>
        </w:rPr>
      </w:pPr>
      <w:r>
        <w:rPr>
          <w:sz w:val="22"/>
          <w:szCs w:val="22"/>
        </w:rPr>
        <w:t xml:space="preserve">2.  Autorizza </w:t>
      </w: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trattamento dei dati sensibili ai sensi della normativa vigente in materia di privacy.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3. Accetta la cessione del diritto di riproduzione in conservazione dei propri diritti di copyright.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 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rFonts w:ascii="Arial" w:eastAsia="Arial" w:hAnsi="Arial" w:cs="Arial"/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Lì,………………………………………..……….  </w:t>
      </w:r>
      <w:r w:rsidRPr="00F1539A">
        <w:rPr>
          <w:sz w:val="22"/>
          <w:szCs w:val="22"/>
          <w:lang w:val="it-IT"/>
        </w:rPr>
        <w:tab/>
      </w:r>
      <w:r w:rsidRPr="00F1539A">
        <w:rPr>
          <w:sz w:val="22"/>
          <w:szCs w:val="22"/>
          <w:lang w:val="it-IT"/>
        </w:rPr>
        <w:tab/>
        <w:t xml:space="preserve">                   Firma……………………….</w:t>
      </w:r>
      <w:r w:rsidRPr="00F1539A">
        <w:rPr>
          <w:rFonts w:ascii="Arial" w:eastAsia="Arial" w:hAnsi="Arial" w:cs="Arial"/>
          <w:sz w:val="22"/>
          <w:szCs w:val="22"/>
          <w:lang w:val="it-IT"/>
        </w:rPr>
        <w:t xml:space="preserve">…………………………  </w:t>
      </w:r>
    </w:p>
    <w:p w:rsidR="00454863" w:rsidRPr="00F1539A" w:rsidRDefault="00454863">
      <w:pPr>
        <w:rPr>
          <w:rFonts w:ascii="Arial" w:eastAsia="Arial" w:hAnsi="Arial" w:cs="Arial"/>
          <w:sz w:val="22"/>
          <w:szCs w:val="22"/>
          <w:lang w:val="it-IT"/>
        </w:rPr>
      </w:pPr>
    </w:p>
    <w:p w:rsidR="00454863" w:rsidRPr="00F1539A" w:rsidRDefault="00454863">
      <w:pPr>
        <w:rPr>
          <w:rFonts w:ascii="Arial" w:eastAsia="Arial" w:hAnsi="Arial" w:cs="Arial"/>
          <w:sz w:val="22"/>
          <w:szCs w:val="22"/>
          <w:lang w:val="it-IT"/>
        </w:rPr>
      </w:pPr>
    </w:p>
    <w:p w:rsidR="00454863" w:rsidRPr="00F1539A" w:rsidRDefault="00454863">
      <w:pPr>
        <w:rPr>
          <w:rFonts w:ascii="Arial" w:eastAsia="Arial" w:hAnsi="Arial" w:cs="Arial"/>
          <w:sz w:val="22"/>
          <w:szCs w:val="22"/>
          <w:lang w:val="it-IT"/>
        </w:rPr>
      </w:pPr>
    </w:p>
    <w:p w:rsidR="00454863" w:rsidRPr="00F1539A" w:rsidRDefault="00454863">
      <w:pPr>
        <w:rPr>
          <w:rFonts w:ascii="Arial" w:eastAsia="Arial" w:hAnsi="Arial" w:cs="Arial"/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b/>
          <w:i/>
          <w:color w:val="0070C0"/>
          <w:lang w:val="it-IT"/>
        </w:rPr>
        <w:t>LIBERATORIA PER IMMAGINI CONTENENTI PERSONE:</w:t>
      </w:r>
      <w:r w:rsidRPr="00F1539A">
        <w:rPr>
          <w:sz w:val="22"/>
          <w:szCs w:val="22"/>
          <w:lang w:val="it-IT"/>
        </w:rPr>
        <w:t xml:space="preserve"> 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Raccolta Immagini AIOL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Io sottoscritto/a ….……………………………………………………………………………………… (nome e cognome del soggetto)  </w:t>
      </w:r>
    </w:p>
    <w:p w:rsidR="00454863" w:rsidRDefault="00F1539A">
      <w:pPr>
        <w:rPr>
          <w:sz w:val="22"/>
          <w:szCs w:val="22"/>
        </w:rPr>
      </w:pPr>
      <w:r>
        <w:rPr>
          <w:sz w:val="22"/>
          <w:szCs w:val="22"/>
        </w:rPr>
        <w:t xml:space="preserve">Nato/a…. a………………………….………………….…………… il </w:t>
      </w:r>
      <w:proofErr w:type="gramStart"/>
      <w:r>
        <w:rPr>
          <w:sz w:val="22"/>
          <w:szCs w:val="22"/>
        </w:rPr>
        <w:t>…………………………………………………………………………………...</w:t>
      </w:r>
      <w:proofErr w:type="gramEnd"/>
      <w:r>
        <w:rPr>
          <w:sz w:val="22"/>
          <w:szCs w:val="22"/>
        </w:rPr>
        <w:t xml:space="preserve"> 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Residente in Via………………………………………………………………………………………………………………………..………………. </w:t>
      </w:r>
    </w:p>
    <w:p w:rsidR="00454863" w:rsidRDefault="00F1539A">
      <w:pPr>
        <w:rPr>
          <w:sz w:val="22"/>
          <w:szCs w:val="22"/>
        </w:rPr>
      </w:pPr>
      <w:r w:rsidRPr="00F1539A">
        <w:rPr>
          <w:sz w:val="22"/>
          <w:szCs w:val="22"/>
          <w:lang w:val="it-IT"/>
        </w:rPr>
        <w:t xml:space="preserve">Città ….………….……………………………………………………………..………… Prov.………………………...…... </w:t>
      </w:r>
      <w:r>
        <w:rPr>
          <w:sz w:val="22"/>
          <w:szCs w:val="22"/>
        </w:rPr>
        <w:t xml:space="preserve">con la presente </w:t>
      </w:r>
    </w:p>
    <w:p w:rsidR="00454863" w:rsidRDefault="00454863">
      <w:pPr>
        <w:jc w:val="center"/>
        <w:rPr>
          <w:sz w:val="22"/>
          <w:szCs w:val="22"/>
        </w:rPr>
      </w:pPr>
    </w:p>
    <w:p w:rsidR="00454863" w:rsidRDefault="00454863">
      <w:pPr>
        <w:jc w:val="center"/>
        <w:rPr>
          <w:sz w:val="22"/>
          <w:szCs w:val="22"/>
        </w:rPr>
      </w:pPr>
    </w:p>
    <w:p w:rsidR="00454863" w:rsidRPr="00F1539A" w:rsidRDefault="00F1539A">
      <w:pPr>
        <w:jc w:val="center"/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AUTORIZZO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la pubblicazion</w:t>
      </w:r>
      <w:r w:rsidRPr="00F1539A">
        <w:rPr>
          <w:sz w:val="22"/>
          <w:szCs w:val="22"/>
          <w:lang w:val="it-IT"/>
        </w:rPr>
        <w:t>e delle proprie immagini riprese del/la Sig./ra …………………………….……………………………………………………………………………........................., vietandone altresì l’uso in contesti che ne pregiudichino la dignità personale ed il decoro. La posa e l'utilizzo delle immagini sono da con</w:t>
      </w:r>
      <w:r w:rsidRPr="00F1539A">
        <w:rPr>
          <w:sz w:val="22"/>
          <w:szCs w:val="22"/>
          <w:lang w:val="it-IT"/>
        </w:rPr>
        <w:t xml:space="preserve">siderarsi effettuate in forma gratuita. 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lì, ………………….                </w:t>
      </w:r>
    </w:p>
    <w:p w:rsidR="00454863" w:rsidRPr="00F1539A" w:rsidRDefault="00F1539A">
      <w:pPr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              </w:t>
      </w:r>
    </w:p>
    <w:p w:rsidR="00454863" w:rsidRPr="00F1539A" w:rsidRDefault="00F1539A">
      <w:pPr>
        <w:jc w:val="both"/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 xml:space="preserve">Il soggetto ripreso (firma leggibile)        ......................................................     </w:t>
      </w:r>
    </w:p>
    <w:p w:rsidR="00454863" w:rsidRPr="00F1539A" w:rsidRDefault="00454863">
      <w:pPr>
        <w:jc w:val="both"/>
        <w:rPr>
          <w:sz w:val="22"/>
          <w:szCs w:val="22"/>
          <w:lang w:val="it-IT"/>
        </w:rPr>
      </w:pPr>
    </w:p>
    <w:p w:rsidR="00454863" w:rsidRPr="00F1539A" w:rsidRDefault="00F1539A">
      <w:pPr>
        <w:jc w:val="both"/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Il fotografo (firma leggibile)                      ...........</w:t>
      </w:r>
      <w:r w:rsidRPr="00F1539A">
        <w:rPr>
          <w:sz w:val="22"/>
          <w:szCs w:val="22"/>
          <w:lang w:val="it-IT"/>
        </w:rPr>
        <w:t xml:space="preserve">...........................................  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F1539A">
      <w:pPr>
        <w:rPr>
          <w:color w:val="000000"/>
          <w:sz w:val="22"/>
          <w:szCs w:val="22"/>
          <w:lang w:val="it-IT"/>
        </w:rPr>
      </w:pPr>
      <w:r w:rsidRPr="00F1539A">
        <w:rPr>
          <w:color w:val="000000"/>
          <w:sz w:val="22"/>
          <w:szCs w:val="22"/>
          <w:lang w:val="it-IT"/>
        </w:rPr>
        <w:t xml:space="preserve">INFORMATIVA SULLA PRIVACY </w:t>
      </w:r>
    </w:p>
    <w:p w:rsidR="00454863" w:rsidRPr="00F1539A" w:rsidRDefault="00F1539A">
      <w:pPr>
        <w:jc w:val="both"/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Ai sensi del D. Lgs. 30 giugno 2003 n°196 – Codice in materia di protezione dei dati personali La informiamo che i dati da Lei forniti saranno trattati nell'ambito dell'attività istituzionale dell'Ente organizzatore esclusivamente ai fini dell’ottimale svo</w:t>
      </w:r>
      <w:r w:rsidRPr="00F1539A">
        <w:rPr>
          <w:sz w:val="22"/>
          <w:szCs w:val="22"/>
          <w:lang w:val="it-IT"/>
        </w:rPr>
        <w:t>lgimento dell’iniziativa in oggetto. L'art. 7 della legge medesima Le conferisce in ogni caso l'esercizio di specifici diritti di verifica, rettifica o cancellazione, che potranno essere fatti valere in qualsiasi momento nei confronti dell’Ente organizzato</w:t>
      </w:r>
      <w:r w:rsidRPr="00F1539A">
        <w:rPr>
          <w:sz w:val="22"/>
          <w:szCs w:val="22"/>
          <w:lang w:val="it-IT"/>
        </w:rPr>
        <w:t xml:space="preserve">re, responsabile del trattamento dei dati personali conferiti.             </w:t>
      </w:r>
    </w:p>
    <w:p w:rsidR="00454863" w:rsidRPr="00F1539A" w:rsidRDefault="00454863">
      <w:pPr>
        <w:ind w:left="2832" w:firstLine="708"/>
        <w:rPr>
          <w:sz w:val="22"/>
          <w:szCs w:val="22"/>
          <w:lang w:val="it-IT"/>
        </w:rPr>
      </w:pPr>
    </w:p>
    <w:p w:rsidR="00454863" w:rsidRPr="00F1539A" w:rsidRDefault="00454863">
      <w:pPr>
        <w:ind w:left="2832" w:firstLine="708"/>
        <w:rPr>
          <w:sz w:val="22"/>
          <w:szCs w:val="22"/>
          <w:lang w:val="it-IT"/>
        </w:rPr>
      </w:pPr>
    </w:p>
    <w:p w:rsidR="00454863" w:rsidRPr="00F1539A" w:rsidRDefault="00F1539A">
      <w:pPr>
        <w:ind w:left="2832" w:firstLine="708"/>
        <w:jc w:val="right"/>
        <w:rPr>
          <w:sz w:val="22"/>
          <w:szCs w:val="22"/>
          <w:lang w:val="it-IT"/>
        </w:rPr>
      </w:pPr>
      <w:r w:rsidRPr="00F1539A">
        <w:rPr>
          <w:sz w:val="22"/>
          <w:szCs w:val="22"/>
          <w:lang w:val="it-IT"/>
        </w:rPr>
        <w:t>Il soggetto ripreso (firma leggibile) .……………………….……………………….</w:t>
      </w:r>
    </w:p>
    <w:p w:rsidR="00454863" w:rsidRPr="00F1539A" w:rsidRDefault="00454863">
      <w:pPr>
        <w:rPr>
          <w:sz w:val="22"/>
          <w:szCs w:val="22"/>
          <w:lang w:val="it-IT"/>
        </w:rPr>
      </w:pPr>
    </w:p>
    <w:p w:rsidR="00454863" w:rsidRPr="00F1539A" w:rsidRDefault="00454863">
      <w:pPr>
        <w:rPr>
          <w:color w:val="222222"/>
          <w:sz w:val="22"/>
          <w:szCs w:val="22"/>
          <w:highlight w:val="white"/>
          <w:lang w:val="it-IT"/>
        </w:rPr>
      </w:pPr>
    </w:p>
    <w:p w:rsidR="00454863" w:rsidRPr="00F1539A" w:rsidRDefault="00454863">
      <w:pPr>
        <w:rPr>
          <w:color w:val="222222"/>
          <w:sz w:val="22"/>
          <w:szCs w:val="22"/>
          <w:highlight w:val="white"/>
          <w:lang w:val="it-IT"/>
        </w:rPr>
      </w:pPr>
    </w:p>
    <w:p w:rsidR="00454863" w:rsidRDefault="00F153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i/>
          <w:color w:val="0070C0"/>
          <w:sz w:val="22"/>
          <w:szCs w:val="22"/>
        </w:rPr>
      </w:pPr>
      <w:r>
        <w:rPr>
          <w:rFonts w:eastAsia="Calibri"/>
          <w:b/>
          <w:i/>
          <w:color w:val="0070C0"/>
          <w:sz w:val="22"/>
          <w:szCs w:val="22"/>
        </w:rPr>
        <w:lastRenderedPageBreak/>
        <w:t xml:space="preserve">Trattamento dei dati personali </w:t>
      </w:r>
    </w:p>
    <w:p w:rsidR="00454863" w:rsidRDefault="00454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  <w:color w:val="0070C0"/>
          <w:sz w:val="22"/>
          <w:szCs w:val="22"/>
        </w:rPr>
      </w:pPr>
    </w:p>
    <w:p w:rsidR="00454863" w:rsidRPr="00F1539A" w:rsidRDefault="00F15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000000"/>
          <w:sz w:val="22"/>
          <w:szCs w:val="22"/>
          <w:lang w:val="it-IT"/>
        </w:rPr>
      </w:pPr>
      <w:r w:rsidRPr="00F1539A">
        <w:rPr>
          <w:rFonts w:eastAsia="Calibri"/>
          <w:color w:val="000000"/>
          <w:sz w:val="22"/>
          <w:szCs w:val="22"/>
          <w:lang w:val="it-IT"/>
        </w:rPr>
        <w:t>Ai sensi dell'art. 11 del D. Lsg. n. 196/03 si informa che i dati personali fornit</w:t>
      </w:r>
      <w:r w:rsidRPr="00F1539A">
        <w:rPr>
          <w:rFonts w:eastAsia="Calibri"/>
          <w:color w:val="000000"/>
          <w:sz w:val="22"/>
          <w:szCs w:val="22"/>
          <w:lang w:val="it-IT"/>
        </w:rPr>
        <w:t>i e raccolti saranno utilizzati solo in funzione e per i fini previsti dal regolamento della presente iniziativa.</w:t>
      </w:r>
    </w:p>
    <w:p w:rsidR="00454863" w:rsidRPr="00F1539A" w:rsidRDefault="00F15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000000"/>
          <w:sz w:val="22"/>
          <w:szCs w:val="22"/>
          <w:lang w:val="it-IT"/>
        </w:rPr>
      </w:pPr>
      <w:r w:rsidRPr="00F1539A">
        <w:rPr>
          <w:rFonts w:eastAsia="Calibri"/>
          <w:color w:val="000000"/>
          <w:sz w:val="22"/>
          <w:szCs w:val="22"/>
          <w:lang w:val="it-IT"/>
        </w:rPr>
        <w:t xml:space="preserve">L’Autore acconsente, ai sensi dell'art. 23 del suddetto D. Lsg. N. 196/03, al trattamento dei dati personali forniti e raccolti, sottoscrivendo la domanda di partecipazione. </w:t>
      </w:r>
    </w:p>
    <w:p w:rsidR="00454863" w:rsidRPr="00F1539A" w:rsidRDefault="00F15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222222"/>
          <w:sz w:val="22"/>
          <w:szCs w:val="22"/>
          <w:highlight w:val="white"/>
          <w:lang w:val="it-IT"/>
        </w:rPr>
      </w:pPr>
      <w:r w:rsidRPr="00F1539A">
        <w:rPr>
          <w:rFonts w:eastAsia="Calibri"/>
          <w:color w:val="000000"/>
          <w:sz w:val="22"/>
          <w:szCs w:val="22"/>
          <w:lang w:val="it-IT"/>
        </w:rPr>
        <w:t>Il Consiglio di Presidenza (CdP) dell’Associazione AIOL si impegna al rispetto de</w:t>
      </w:r>
      <w:r w:rsidRPr="00F1539A">
        <w:rPr>
          <w:rFonts w:eastAsia="Calibri"/>
          <w:color w:val="000000"/>
          <w:sz w:val="22"/>
          <w:szCs w:val="22"/>
          <w:lang w:val="it-IT"/>
        </w:rPr>
        <w:t>lla legge sulla privacy e alla corretta gestione dei diritti delle immagini.</w:t>
      </w:r>
    </w:p>
    <w:p w:rsidR="00454863" w:rsidRPr="00F1539A" w:rsidRDefault="00454863">
      <w:pPr>
        <w:jc w:val="both"/>
        <w:rPr>
          <w:color w:val="222222"/>
          <w:sz w:val="22"/>
          <w:szCs w:val="22"/>
          <w:highlight w:val="white"/>
          <w:lang w:val="it-IT"/>
        </w:rPr>
      </w:pPr>
    </w:p>
    <w:p w:rsidR="00454863" w:rsidRPr="00F1539A" w:rsidRDefault="00454863">
      <w:pPr>
        <w:jc w:val="both"/>
        <w:rPr>
          <w:color w:val="222222"/>
          <w:sz w:val="22"/>
          <w:szCs w:val="22"/>
          <w:highlight w:val="white"/>
          <w:lang w:val="it-IT"/>
        </w:rPr>
      </w:pPr>
    </w:p>
    <w:p w:rsidR="00454863" w:rsidRPr="00F1539A" w:rsidRDefault="00454863">
      <w:pPr>
        <w:jc w:val="both"/>
        <w:rPr>
          <w:color w:val="222222"/>
          <w:sz w:val="22"/>
          <w:szCs w:val="22"/>
          <w:highlight w:val="white"/>
          <w:lang w:val="it-IT"/>
        </w:rPr>
      </w:pPr>
    </w:p>
    <w:p w:rsidR="00454863" w:rsidRPr="00F1539A" w:rsidRDefault="00F153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/>
          <w:i/>
          <w:color w:val="0070C0"/>
          <w:sz w:val="22"/>
          <w:szCs w:val="22"/>
          <w:lang w:val="it-IT"/>
        </w:rPr>
      </w:pPr>
      <w:r w:rsidRPr="00F1539A">
        <w:rPr>
          <w:rFonts w:eastAsia="Calibri"/>
          <w:b/>
          <w:i/>
          <w:color w:val="0070C0"/>
          <w:sz w:val="22"/>
          <w:szCs w:val="22"/>
          <w:lang w:val="it-IT"/>
        </w:rPr>
        <w:t xml:space="preserve">Diritto di copyright e cessione del diritto di riproduzione </w:t>
      </w:r>
    </w:p>
    <w:p w:rsidR="00454863" w:rsidRPr="00F1539A" w:rsidRDefault="004548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i/>
          <w:color w:val="0070C0"/>
          <w:sz w:val="22"/>
          <w:szCs w:val="22"/>
          <w:lang w:val="it-IT"/>
        </w:rPr>
      </w:pPr>
    </w:p>
    <w:p w:rsidR="00454863" w:rsidRPr="00F1539A" w:rsidRDefault="00F15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000000"/>
          <w:sz w:val="22"/>
          <w:szCs w:val="22"/>
          <w:lang w:val="it-IT"/>
        </w:rPr>
      </w:pPr>
      <w:r w:rsidRPr="00F1539A">
        <w:rPr>
          <w:rFonts w:eastAsia="Calibri"/>
          <w:color w:val="000000"/>
          <w:sz w:val="22"/>
          <w:szCs w:val="22"/>
          <w:lang w:val="it-IT"/>
        </w:rPr>
        <w:t>Ogni Autore conserva la proprietà intellettuale delle immagini fotografiche. L’invio delle immagini comporta la concessione, da parte dell’Autore al CdP ad AIOL, del diritto d’utilizzo a titolo gratuito delle immagini a scopo divulgativo, didattico e promo</w:t>
      </w:r>
      <w:r w:rsidRPr="00F1539A">
        <w:rPr>
          <w:rFonts w:eastAsia="Calibri"/>
          <w:color w:val="000000"/>
          <w:sz w:val="22"/>
          <w:szCs w:val="22"/>
          <w:lang w:val="it-IT"/>
        </w:rPr>
        <w:t xml:space="preserve">zionale. </w:t>
      </w:r>
    </w:p>
    <w:p w:rsidR="00454863" w:rsidRPr="00F1539A" w:rsidRDefault="00F15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000000"/>
          <w:sz w:val="22"/>
          <w:szCs w:val="22"/>
          <w:lang w:val="it-IT"/>
        </w:rPr>
      </w:pPr>
      <w:r w:rsidRPr="00F1539A">
        <w:rPr>
          <w:rFonts w:eastAsia="Calibri"/>
          <w:color w:val="000000"/>
          <w:sz w:val="22"/>
          <w:szCs w:val="22"/>
          <w:lang w:val="it-IT"/>
        </w:rPr>
        <w:t>I file inviati potranno essere usati nell’ambito delle attività istituzionali (pubblicazioni, convegni, seminari, mostre, raccolte), previa citazione dell’Autore, che mantiene tutti i diritti di copyright. Ogni attività svolta da AIOL non ha scop</w:t>
      </w:r>
      <w:r w:rsidRPr="00F1539A">
        <w:rPr>
          <w:rFonts w:eastAsia="Calibri"/>
          <w:color w:val="000000"/>
          <w:sz w:val="22"/>
          <w:szCs w:val="22"/>
          <w:lang w:val="it-IT"/>
        </w:rPr>
        <w:t xml:space="preserve">o di lucro. </w:t>
      </w:r>
    </w:p>
    <w:p w:rsidR="00454863" w:rsidRPr="00F1539A" w:rsidRDefault="00F15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000000"/>
          <w:sz w:val="22"/>
          <w:szCs w:val="22"/>
          <w:lang w:val="it-IT"/>
        </w:rPr>
      </w:pPr>
      <w:r w:rsidRPr="00F1539A">
        <w:rPr>
          <w:rFonts w:eastAsia="Calibri"/>
          <w:color w:val="000000"/>
          <w:sz w:val="22"/>
          <w:szCs w:val="22"/>
          <w:lang w:val="it-IT"/>
        </w:rPr>
        <w:t xml:space="preserve">A tutela del diritto di copyright, Il CdP AIOL non potrà cedere a terzi, ad alcun titolo, le immagini ricevute. </w:t>
      </w:r>
    </w:p>
    <w:p w:rsidR="00454863" w:rsidRPr="00F1539A" w:rsidRDefault="00F15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color w:val="000000"/>
          <w:sz w:val="22"/>
          <w:szCs w:val="22"/>
          <w:lang w:val="it-IT"/>
        </w:rPr>
      </w:pPr>
      <w:r w:rsidRPr="00F1539A">
        <w:rPr>
          <w:rFonts w:eastAsia="Calibri"/>
          <w:color w:val="000000"/>
          <w:sz w:val="22"/>
          <w:szCs w:val="22"/>
          <w:lang w:val="it-IT"/>
        </w:rPr>
        <w:t>Ogni Autore è responsabile civilmente e penalmente delle proprie opere, sollevando il CdP AIOL da ogni responsabilità, anche nei c</w:t>
      </w:r>
      <w:r w:rsidRPr="00F1539A">
        <w:rPr>
          <w:rFonts w:eastAsia="Calibri"/>
          <w:color w:val="000000"/>
          <w:sz w:val="22"/>
          <w:szCs w:val="22"/>
          <w:lang w:val="it-IT"/>
        </w:rPr>
        <w:t>onfronti di eventuali soggetti raffigurati nelle fotografie. Pertanto, l’Autore, con la partecipazione al concorso, dichiara implicitamente di possedere i diritti sugli originali e sulle elaborazioni delle fotografie inviate, nonché le necessarie liberator</w:t>
      </w:r>
      <w:r w:rsidRPr="00F1539A">
        <w:rPr>
          <w:rFonts w:eastAsia="Calibri"/>
          <w:color w:val="000000"/>
          <w:sz w:val="22"/>
          <w:szCs w:val="22"/>
          <w:lang w:val="it-IT"/>
        </w:rPr>
        <w:t>ie relative al diritto di pubblicazione dei soggetti umani.</w:t>
      </w:r>
    </w:p>
    <w:p w:rsidR="00454863" w:rsidRPr="00F1539A" w:rsidRDefault="00454863">
      <w:pPr>
        <w:jc w:val="both"/>
        <w:rPr>
          <w:sz w:val="22"/>
          <w:szCs w:val="22"/>
          <w:lang w:val="it-IT"/>
        </w:rPr>
      </w:pPr>
    </w:p>
    <w:p w:rsidR="00454863" w:rsidRPr="00F1539A" w:rsidRDefault="00454863">
      <w:pPr>
        <w:jc w:val="both"/>
        <w:rPr>
          <w:color w:val="222222"/>
          <w:sz w:val="22"/>
          <w:szCs w:val="22"/>
          <w:highlight w:val="white"/>
          <w:lang w:val="it-IT"/>
        </w:rPr>
      </w:pPr>
    </w:p>
    <w:sectPr w:rsidR="00454863" w:rsidRPr="00F153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61D9"/>
    <w:multiLevelType w:val="multilevel"/>
    <w:tmpl w:val="17AC9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7B6641"/>
    <w:multiLevelType w:val="multilevel"/>
    <w:tmpl w:val="3AB6C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0A62EA"/>
    <w:multiLevelType w:val="multilevel"/>
    <w:tmpl w:val="D0249CB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3"/>
    <w:rsid w:val="00454863"/>
    <w:rsid w:val="00F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E49FBA-4A81-4DAC-AE68-CCAC64D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D0"/>
    <w:rPr>
      <w:rFonts w:eastAsiaTheme="minorEastAsia"/>
      <w:lang w:val="en-US" w:eastAsia="it-I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1">
    <w:name w:val="Pa1"/>
    <w:basedOn w:val="Normal"/>
    <w:next w:val="Normal"/>
    <w:uiPriority w:val="99"/>
    <w:rsid w:val="00CB07D0"/>
    <w:pPr>
      <w:widowControl w:val="0"/>
      <w:autoSpaceDE w:val="0"/>
      <w:autoSpaceDN w:val="0"/>
      <w:adjustRightInd w:val="0"/>
      <w:spacing w:line="241" w:lineRule="atLeast"/>
    </w:pPr>
    <w:rPr>
      <w:rFonts w:ascii="Cambria" w:eastAsiaTheme="minorHAnsi" w:hAnsi="Cambria" w:cs="Times New Roman"/>
      <w:lang w:val="it-IT" w:eastAsia="en-US"/>
    </w:rPr>
  </w:style>
  <w:style w:type="character" w:customStyle="1" w:styleId="A1">
    <w:name w:val="A1"/>
    <w:uiPriority w:val="99"/>
    <w:rsid w:val="00CB07D0"/>
    <w:rPr>
      <w:rFonts w:ascii="Cambria" w:hAnsi="Cambria" w:cs="Cambria" w:hint="default"/>
      <w:color w:val="221E1F"/>
      <w:sz w:val="22"/>
      <w:szCs w:val="22"/>
    </w:rPr>
  </w:style>
  <w:style w:type="paragraph" w:customStyle="1" w:styleId="Default">
    <w:name w:val="Default"/>
    <w:rsid w:val="0090345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A780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WuD473ATAHHePFD55T7NidC+g==">AMUW2mVXTE0YPoJhhErNd9rUySDBu6tn0CBmqup9QXH5ds3X3QANjLhfhOYqrGLuxAtfahQJF1ekT7xajVWcREgNbDZHsBOA/J3vbTvexHstfUechtxw8ZPgLwO7cOntElAw/8UxXf5o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Nico</cp:lastModifiedBy>
  <cp:revision>2</cp:revision>
  <dcterms:created xsi:type="dcterms:W3CDTF">2021-02-04T07:54:00Z</dcterms:created>
  <dcterms:modified xsi:type="dcterms:W3CDTF">2021-02-04T07:54:00Z</dcterms:modified>
</cp:coreProperties>
</file>