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76DB" w14:textId="1F50A1EF" w:rsidR="00B91C76" w:rsidRPr="00484FD9" w:rsidRDefault="00B91C76" w:rsidP="00B04B11">
      <w:pPr>
        <w:jc w:val="center"/>
        <w:textAlignment w:val="baseline"/>
        <w:rPr>
          <w:rFonts w:ascii="Helvetica" w:hAnsi="Helvetica"/>
          <w:b/>
          <w:color w:val="0070C0"/>
          <w:sz w:val="28"/>
          <w:szCs w:val="28"/>
          <w:lang w:val="it-IT"/>
        </w:rPr>
      </w:pPr>
      <w:r w:rsidRPr="00484FD9">
        <w:rPr>
          <w:rFonts w:ascii="Helvetica" w:hAnsi="Helvetica"/>
          <w:b/>
          <w:color w:val="0070C0"/>
          <w:sz w:val="28"/>
          <w:szCs w:val="28"/>
          <w:lang w:val="it-IT"/>
        </w:rPr>
        <w:t>SCHEDA DI ISCRIZIONE AL XXI</w:t>
      </w:r>
      <w:r w:rsidR="006527CE" w:rsidRPr="00484FD9">
        <w:rPr>
          <w:rFonts w:ascii="Helvetica" w:hAnsi="Helvetica"/>
          <w:b/>
          <w:color w:val="0070C0"/>
          <w:sz w:val="28"/>
          <w:szCs w:val="28"/>
          <w:lang w:val="it-IT"/>
        </w:rPr>
        <w:t>V</w:t>
      </w:r>
      <w:r w:rsidRPr="00484FD9">
        <w:rPr>
          <w:rFonts w:ascii="Helvetica" w:hAnsi="Helvetica"/>
          <w:b/>
          <w:color w:val="0070C0"/>
          <w:sz w:val="28"/>
          <w:szCs w:val="28"/>
          <w:lang w:val="it-IT"/>
        </w:rPr>
        <w:t xml:space="preserve"> CONGRESSO DELLA</w:t>
      </w:r>
    </w:p>
    <w:p w14:paraId="2DD0BC4A" w14:textId="77777777" w:rsidR="00B91C76" w:rsidRDefault="00B91C76" w:rsidP="00B04B11">
      <w:pPr>
        <w:jc w:val="center"/>
        <w:rPr>
          <w:rFonts w:asciiTheme="minorHAnsi" w:hAnsiTheme="minorHAnsi"/>
          <w:b/>
          <w:color w:val="0070C0"/>
          <w:sz w:val="21"/>
          <w:szCs w:val="22"/>
          <w:lang w:val="it-IT"/>
        </w:rPr>
      </w:pPr>
      <w:r w:rsidRPr="00484FD9">
        <w:rPr>
          <w:rFonts w:asciiTheme="minorHAnsi" w:hAnsiTheme="minorHAnsi"/>
          <w:b/>
          <w:color w:val="0070C0"/>
          <w:sz w:val="28"/>
          <w:szCs w:val="28"/>
          <w:lang w:val="it-IT"/>
        </w:rPr>
        <w:t>ASSOCIAZIONE ITALIANA DI OCEANOLOGIA E LIMNOLOGIA</w:t>
      </w:r>
    </w:p>
    <w:p w14:paraId="757B2C81" w14:textId="49571389" w:rsidR="00B91C76" w:rsidRDefault="00B91C76" w:rsidP="00B04B11">
      <w:pPr>
        <w:jc w:val="center"/>
        <w:rPr>
          <w:rFonts w:ascii="-webkit-standard" w:hAnsi="-webkit-standard"/>
          <w:color w:val="000000"/>
          <w:lang w:val="it-IT"/>
        </w:rPr>
      </w:pPr>
      <w:r w:rsidRPr="00DB42D6">
        <w:rPr>
          <w:rFonts w:ascii="-webkit-standard" w:hAnsi="-webkit-standard"/>
          <w:color w:val="000000"/>
          <w:lang w:val="it-IT"/>
        </w:rPr>
        <w:t>Bologna, 5-7 giugno 2019</w:t>
      </w:r>
      <w:r w:rsidR="00484FD9">
        <w:rPr>
          <w:rFonts w:ascii="-webkit-standard" w:hAnsi="-webkit-standard"/>
          <w:color w:val="000000"/>
          <w:lang w:val="it-IT"/>
        </w:rPr>
        <w:t xml:space="preserve"> - </w:t>
      </w:r>
      <w:r w:rsidRPr="00DB42D6">
        <w:rPr>
          <w:rFonts w:ascii="-webkit-standard" w:hAnsi="-webkit-standard"/>
          <w:color w:val="000000"/>
          <w:lang w:val="it-IT"/>
        </w:rPr>
        <w:t>Area della Ricerca del CNR</w:t>
      </w:r>
    </w:p>
    <w:p w14:paraId="189D85C6" w14:textId="77777777" w:rsidR="00484FD9" w:rsidRDefault="00484FD9" w:rsidP="00B04B11">
      <w:pPr>
        <w:jc w:val="center"/>
        <w:rPr>
          <w:rFonts w:ascii="-webkit-standard" w:hAnsi="-webkit-standard"/>
          <w:color w:val="000000"/>
          <w:lang w:val="it-IT"/>
        </w:rPr>
      </w:pPr>
    </w:p>
    <w:p w14:paraId="6DA98909" w14:textId="03054AE8" w:rsidR="00484FD9" w:rsidRDefault="00484FD9" w:rsidP="00B04B11">
      <w:pPr>
        <w:jc w:val="center"/>
        <w:rPr>
          <w:rFonts w:ascii="Helvetica" w:hAnsi="Helvetica"/>
          <w:color w:val="0070C0"/>
          <w:sz w:val="18"/>
          <w:szCs w:val="18"/>
          <w:lang w:val="it-IT"/>
        </w:rPr>
      </w:pPr>
      <w:r w:rsidRPr="00484FD9">
        <w:rPr>
          <w:rFonts w:ascii="Helvetica" w:hAnsi="Helvetica"/>
          <w:color w:val="0070C0"/>
          <w:sz w:val="18"/>
          <w:szCs w:val="18"/>
          <w:lang w:val="it-IT"/>
        </w:rPr>
        <w:t>INVIARE COPIA DEBITAMENTE COMPILATA IN FORMATO PDF</w:t>
      </w:r>
    </w:p>
    <w:p w14:paraId="05E858A8" w14:textId="2DFD68C8" w:rsidR="00484FD9" w:rsidRPr="00484FD9" w:rsidRDefault="00484FD9" w:rsidP="00B04B11">
      <w:pPr>
        <w:jc w:val="center"/>
        <w:rPr>
          <w:rFonts w:ascii="Helvetica" w:hAnsi="Helvetica"/>
          <w:color w:val="0070C0"/>
          <w:sz w:val="18"/>
          <w:szCs w:val="18"/>
          <w:lang w:val="it-IT"/>
        </w:rPr>
      </w:pPr>
      <w:r w:rsidRPr="00484FD9">
        <w:rPr>
          <w:rFonts w:ascii="Helvetica" w:hAnsi="Helvetica"/>
          <w:color w:val="0070C0"/>
          <w:sz w:val="18"/>
          <w:szCs w:val="18"/>
          <w:lang w:val="it-IT"/>
        </w:rPr>
        <w:t xml:space="preserve">DELLA SCHEDA DI ISCRIZIONE E DEGLI </w:t>
      </w:r>
      <w:r>
        <w:rPr>
          <w:rFonts w:ascii="Helvetica" w:hAnsi="Helvetica"/>
          <w:color w:val="0070C0"/>
          <w:sz w:val="18"/>
          <w:szCs w:val="18"/>
          <w:lang w:val="it-IT"/>
        </w:rPr>
        <w:t>A</w:t>
      </w:r>
      <w:r w:rsidRPr="00484FD9">
        <w:rPr>
          <w:rFonts w:ascii="Helvetica" w:hAnsi="Helvetica"/>
          <w:color w:val="0070C0"/>
          <w:sz w:val="18"/>
          <w:szCs w:val="18"/>
          <w:lang w:val="it-IT"/>
        </w:rPr>
        <w:t>LLEGATI A:</w:t>
      </w:r>
    </w:p>
    <w:p w14:paraId="3D9DD1FD" w14:textId="77777777" w:rsidR="00484FD9" w:rsidRPr="00484FD9" w:rsidRDefault="00484FD9" w:rsidP="00B04B11">
      <w:pPr>
        <w:jc w:val="center"/>
        <w:rPr>
          <w:rFonts w:ascii="Helvetica" w:hAnsi="Helvetica"/>
          <w:color w:val="0070C0"/>
          <w:sz w:val="18"/>
          <w:szCs w:val="18"/>
          <w:lang w:val="it-IT"/>
        </w:rPr>
      </w:pPr>
      <w:r w:rsidRPr="00484FD9">
        <w:rPr>
          <w:rFonts w:ascii="Helvetica" w:hAnsi="Helvetica"/>
          <w:color w:val="0070C0"/>
          <w:sz w:val="18"/>
          <w:szCs w:val="18"/>
          <w:lang w:val="it-IT"/>
        </w:rPr>
        <w:t xml:space="preserve">Francesca </w:t>
      </w:r>
      <w:proofErr w:type="spellStart"/>
      <w:r w:rsidRPr="00484FD9">
        <w:rPr>
          <w:rFonts w:ascii="Helvetica" w:hAnsi="Helvetica"/>
          <w:color w:val="0070C0"/>
          <w:sz w:val="18"/>
          <w:szCs w:val="18"/>
          <w:lang w:val="it-IT"/>
        </w:rPr>
        <w:t>Alvisi</w:t>
      </w:r>
      <w:proofErr w:type="spellEnd"/>
      <w:r w:rsidRPr="00484FD9">
        <w:rPr>
          <w:rFonts w:ascii="Helvetica" w:hAnsi="Helvetica"/>
          <w:color w:val="0070C0"/>
          <w:sz w:val="18"/>
          <w:szCs w:val="18"/>
          <w:lang w:val="it-IT"/>
        </w:rPr>
        <w:t xml:space="preserve">: </w:t>
      </w:r>
      <w:hyperlink r:id="rId8" w:history="1">
        <w:r w:rsidRPr="00484FD9">
          <w:rPr>
            <w:rFonts w:ascii="Helvetica" w:hAnsi="Helvetica"/>
            <w:color w:val="0070C0"/>
            <w:sz w:val="18"/>
            <w:szCs w:val="18"/>
            <w:lang w:val="it-IT"/>
          </w:rPr>
          <w:t>f.alvisi@ismar.cnr.it</w:t>
        </w:r>
      </w:hyperlink>
    </w:p>
    <w:p w14:paraId="6A8DB026" w14:textId="08AFD23F" w:rsidR="00484FD9" w:rsidRPr="00484FD9" w:rsidRDefault="00484FD9" w:rsidP="00B04B11">
      <w:pPr>
        <w:jc w:val="center"/>
        <w:rPr>
          <w:rFonts w:ascii="Helvetica" w:hAnsi="Helvetica"/>
          <w:color w:val="0070C0"/>
          <w:sz w:val="18"/>
          <w:szCs w:val="18"/>
          <w:lang w:val="it-IT"/>
        </w:rPr>
      </w:pPr>
      <w:r>
        <w:rPr>
          <w:rFonts w:ascii="Helvetica" w:hAnsi="Helvetica"/>
          <w:color w:val="0070C0"/>
          <w:sz w:val="18"/>
          <w:szCs w:val="18"/>
          <w:lang w:val="it-IT"/>
        </w:rPr>
        <w:t xml:space="preserve">e in copia a </w:t>
      </w:r>
      <w:r w:rsidRPr="00484FD9">
        <w:rPr>
          <w:rFonts w:ascii="Helvetica" w:hAnsi="Helvetica"/>
          <w:color w:val="0070C0"/>
          <w:sz w:val="18"/>
          <w:szCs w:val="18"/>
          <w:lang w:val="it-IT"/>
        </w:rPr>
        <w:t xml:space="preserve">HT Eventi e Formazione s.r.l.:  </w:t>
      </w:r>
      <w:hyperlink r:id="rId9" w:history="1">
        <w:r w:rsidRPr="00484FD9">
          <w:rPr>
            <w:rFonts w:ascii="Helvetica" w:hAnsi="Helvetica"/>
            <w:color w:val="0070C0"/>
            <w:sz w:val="18"/>
            <w:szCs w:val="18"/>
            <w:lang w:val="it-IT"/>
          </w:rPr>
          <w:t>fabiola@htcongressi.it</w:t>
        </w:r>
      </w:hyperlink>
    </w:p>
    <w:p w14:paraId="0017C669" w14:textId="77777777" w:rsidR="00484FD9" w:rsidRPr="00484FD9" w:rsidRDefault="00484FD9" w:rsidP="00B04B11">
      <w:pPr>
        <w:jc w:val="center"/>
        <w:rPr>
          <w:rFonts w:asciiTheme="minorHAnsi" w:hAnsiTheme="minorHAnsi"/>
          <w:b/>
          <w:color w:val="0070C0"/>
          <w:sz w:val="18"/>
          <w:szCs w:val="18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7214"/>
      </w:tblGrid>
      <w:tr w:rsidR="00B91C76" w14:paraId="0D1C19C5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4FE8BBFB" w14:textId="6648130A" w:rsidR="00B91C76" w:rsidRPr="00B91C76" w:rsidRDefault="00B91C76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B91C76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Nome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A7C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173274C6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0A15626D" w14:textId="79F3995C" w:rsidR="00B91C76" w:rsidRPr="00B91C76" w:rsidRDefault="00B91C76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B91C76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Cognome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A7D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09CCC9A2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05B6910C" w14:textId="14C6CDBC" w:rsidR="00B91C76" w:rsidRPr="00B91C76" w:rsidRDefault="00F66758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Affiliazione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6EA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61378D42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1060118A" w14:textId="703A446A" w:rsidR="00B91C76" w:rsidRPr="00B91C76" w:rsidRDefault="00B91C76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B91C76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Indirizzo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BC3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1DE6880A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2B32F984" w14:textId="27F22C48" w:rsidR="00B91C76" w:rsidRPr="00B91C76" w:rsidRDefault="00B91C76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B91C76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Città</w:t>
            </w:r>
            <w:r w:rsidR="0062183B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, CAP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CF1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4A3B5920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2FFD9CFC" w14:textId="39212086" w:rsidR="00B91C76" w:rsidRPr="00B91C76" w:rsidRDefault="0062183B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B91C76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Telefono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F9D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2411A697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61D6F837" w14:textId="050B4E1A" w:rsidR="00B91C76" w:rsidRPr="00B91C76" w:rsidRDefault="00B91C76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B91C76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E-mail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3CC9" w14:textId="77777777" w:rsidR="00B91C76" w:rsidRDefault="00B91C76" w:rsidP="00B04B11">
            <w:pPr>
              <w:jc w:val="center"/>
              <w:textAlignment w:val="baseline"/>
              <w:rPr>
                <w:rFonts w:ascii="Helvetica" w:hAnsi="Helvetica"/>
                <w:color w:val="666666"/>
                <w:sz w:val="21"/>
                <w:szCs w:val="21"/>
                <w:lang w:val="it-IT"/>
              </w:rPr>
            </w:pPr>
          </w:p>
        </w:tc>
      </w:tr>
      <w:tr w:rsidR="00B91C76" w14:paraId="493761FB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5430B1D7" w14:textId="545E6906" w:rsidR="00B91C76" w:rsidRPr="00B91C76" w:rsidRDefault="0062183B" w:rsidP="00B04B11">
            <w:pPr>
              <w:textAlignment w:val="baseline"/>
              <w:rPr>
                <w:rFonts w:ascii="Helvetica" w:hAnsi="Helvetica"/>
                <w:b/>
                <w:color w:val="666666"/>
                <w:sz w:val="21"/>
                <w:szCs w:val="21"/>
                <w:lang w:val="it-IT"/>
              </w:rPr>
            </w:pPr>
            <w:r w:rsidRPr="0062183B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PEC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6DC7" w14:textId="6E3B5863" w:rsidR="00B91C76" w:rsidRPr="0062183B" w:rsidRDefault="0062183B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  <w:r w:rsidRPr="0062183B">
              <w:rPr>
                <w:rFonts w:ascii="Helvetica" w:hAnsi="Helvetica"/>
                <w:i/>
                <w:color w:val="666666"/>
                <w:lang w:val="it-IT"/>
              </w:rPr>
              <w:t>(per fatturazione elettronica)</w:t>
            </w:r>
          </w:p>
        </w:tc>
      </w:tr>
      <w:tr w:rsidR="00776599" w14:paraId="5320E40A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72D17354" w14:textId="77777777" w:rsidR="00776599" w:rsidRPr="0062183B" w:rsidRDefault="00776599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0C1" w14:textId="77777777" w:rsidR="00776599" w:rsidRPr="0062183B" w:rsidRDefault="00776599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</w:p>
        </w:tc>
      </w:tr>
      <w:tr w:rsidR="00A51347" w:rsidRPr="00A51347" w14:paraId="1298103F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04BA012B" w14:textId="77777777" w:rsidR="00A51347" w:rsidRPr="0062183B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9174" w14:textId="268165EA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  <w:r w:rsidRPr="00A51347">
              <w:rPr>
                <w:rFonts w:ascii="Candara" w:hAnsi="Candara"/>
                <w:b/>
                <w:bCs/>
                <w:szCs w:val="16"/>
                <w:lang w:val="it-IT"/>
              </w:rPr>
              <w:t>DATI PER LA FATTURAZIONE (</w:t>
            </w:r>
            <w:r w:rsidRPr="00A51347">
              <w:rPr>
                <w:rFonts w:ascii="Candara" w:hAnsi="Candara"/>
                <w:b/>
                <w:bCs/>
                <w:szCs w:val="16"/>
                <w:u w:val="single"/>
                <w:lang w:val="it-IT"/>
              </w:rPr>
              <w:t>OBBLIGATORI</w:t>
            </w:r>
            <w:r>
              <w:rPr>
                <w:rFonts w:ascii="Candara" w:hAnsi="Candara"/>
                <w:b/>
                <w:bCs/>
                <w:szCs w:val="16"/>
                <w:lang w:val="it-IT"/>
              </w:rPr>
              <w:t>)</w:t>
            </w:r>
          </w:p>
        </w:tc>
        <w:bookmarkStart w:id="0" w:name="_GoBack"/>
        <w:bookmarkEnd w:id="0"/>
      </w:tr>
      <w:tr w:rsidR="00A51347" w:rsidRPr="00A51347" w14:paraId="0AF829B6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30C4167A" w14:textId="7D17508A" w:rsidR="00A51347" w:rsidRPr="00A51347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 w:rsidRPr="00A51347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Intesta</w:t>
            </w: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tario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511" w14:textId="5A8474CB" w:rsidR="00A51347" w:rsidRPr="00A51347" w:rsidRDefault="00A51347" w:rsidP="00B04B11">
            <w:pPr>
              <w:jc w:val="center"/>
              <w:rPr>
                <w:rFonts w:ascii="Candara" w:hAnsi="Candara"/>
                <w:b/>
                <w:bCs/>
                <w:szCs w:val="16"/>
                <w:lang w:val="it-IT"/>
              </w:rPr>
            </w:pPr>
          </w:p>
        </w:tc>
      </w:tr>
      <w:tr w:rsidR="00A51347" w:rsidRPr="00A51347" w14:paraId="4A75E8C0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7AB6C3D0" w14:textId="0279A910" w:rsidR="00A51347" w:rsidRPr="00A51347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 w:rsidRPr="00A51347"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Indirizzo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175" w14:textId="77777777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</w:p>
        </w:tc>
      </w:tr>
      <w:tr w:rsidR="00A51347" w:rsidRPr="00A51347" w14:paraId="4163AA04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05E30AFF" w14:textId="61A3B003" w:rsidR="00A51347" w:rsidRPr="0062183B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CITTA’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9C72" w14:textId="77777777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</w:p>
        </w:tc>
      </w:tr>
      <w:tr w:rsidR="00A51347" w:rsidRPr="00A51347" w14:paraId="7117E844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72941DE5" w14:textId="48501892" w:rsidR="00A51347" w:rsidRPr="0062183B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CAP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6D7" w14:textId="77777777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</w:p>
        </w:tc>
      </w:tr>
      <w:tr w:rsidR="00A51347" w:rsidRPr="00A51347" w14:paraId="0161A377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5059D0E2" w14:textId="5DE11824" w:rsidR="00A51347" w:rsidRPr="0062183B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 xml:space="preserve">Cod. </w:t>
            </w:r>
            <w:proofErr w:type="spellStart"/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Fisc</w:t>
            </w:r>
            <w:proofErr w:type="spellEnd"/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5521" w14:textId="74C88C66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  <w:r w:rsidRPr="00A51347">
              <w:rPr>
                <w:rFonts w:ascii="Helvetica" w:hAnsi="Helvetica"/>
                <w:i/>
                <w:color w:val="666666"/>
                <w:lang w:val="it-IT"/>
              </w:rPr>
              <w:t>(obbligatorio)</w:t>
            </w:r>
          </w:p>
        </w:tc>
      </w:tr>
      <w:tr w:rsidR="00A51347" w:rsidRPr="00A51347" w14:paraId="4DDD6C91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4F0C4D69" w14:textId="33C9B783" w:rsidR="00A51347" w:rsidRPr="0062183B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P. IVA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0BE" w14:textId="77777777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</w:p>
        </w:tc>
      </w:tr>
      <w:tr w:rsidR="00A51347" w:rsidRPr="00A51347" w14:paraId="0E2756A0" w14:textId="77777777" w:rsidTr="00484FD9">
        <w:trPr>
          <w:trHeight w:val="397"/>
          <w:jc w:val="center"/>
        </w:trPr>
        <w:tc>
          <w:tcPr>
            <w:tcW w:w="1337" w:type="dxa"/>
            <w:tcBorders>
              <w:right w:val="single" w:sz="4" w:space="0" w:color="auto"/>
            </w:tcBorders>
          </w:tcPr>
          <w:p w14:paraId="6274D2C7" w14:textId="1DEAEC5C" w:rsidR="00A51347" w:rsidRPr="0062183B" w:rsidRDefault="00A51347" w:rsidP="00B04B11">
            <w:pPr>
              <w:textAlignment w:val="baseline"/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</w:pPr>
            <w:r>
              <w:rPr>
                <w:rFonts w:ascii="Helvetica" w:hAnsi="Helvetica"/>
                <w:b/>
                <w:color w:val="0070C0"/>
                <w:sz w:val="21"/>
                <w:szCs w:val="21"/>
                <w:lang w:val="it-IT"/>
              </w:rPr>
              <w:t>Cod. Univoco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2C1" w14:textId="77777777" w:rsidR="00A51347" w:rsidRPr="0062183B" w:rsidRDefault="00A51347" w:rsidP="00B04B11">
            <w:pPr>
              <w:jc w:val="center"/>
              <w:textAlignment w:val="baseline"/>
              <w:rPr>
                <w:rFonts w:ascii="Helvetica" w:hAnsi="Helvetica"/>
                <w:i/>
                <w:color w:val="666666"/>
                <w:lang w:val="it-IT"/>
              </w:rPr>
            </w:pPr>
          </w:p>
        </w:tc>
      </w:tr>
    </w:tbl>
    <w:p w14:paraId="4422BBE9" w14:textId="77777777" w:rsidR="00B91C76" w:rsidRDefault="00B91C76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3A563D5A" w14:textId="105776A6" w:rsidR="00B91C76" w:rsidRDefault="00B91C76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066F7BC1" w14:textId="7DEB3D21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449506A9" w14:textId="242D5BFC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7B2E9D2C" w14:textId="46509DE4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1DC605E1" w14:textId="50DC383E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2B668282" w14:textId="16A982DB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000DC5EF" w14:textId="2B6F020C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5CAE3DE2" w14:textId="2388DF12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54E27274" w14:textId="0E4DBFD5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57C5133D" w14:textId="3E7FE23A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4B16A775" w14:textId="3F230BEB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3E8D1D19" w14:textId="46A2230B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55274A77" w14:textId="639E39E5" w:rsidR="00B04B11" w:rsidRPr="00DA06B9" w:rsidRDefault="00F01307" w:rsidP="00F01307">
      <w:pPr>
        <w:jc w:val="right"/>
        <w:textAlignment w:val="baseline"/>
        <w:rPr>
          <w:rFonts w:ascii="Helvetica" w:hAnsi="Helvetica"/>
          <w:i/>
          <w:color w:val="666666"/>
          <w:sz w:val="21"/>
          <w:szCs w:val="21"/>
          <w:lang w:val="it-IT"/>
        </w:rPr>
      </w:pPr>
      <w:r w:rsidRPr="00DA06B9">
        <w:rPr>
          <w:rFonts w:ascii="Helvetica" w:hAnsi="Helvetica"/>
          <w:i/>
          <w:color w:val="666666"/>
          <w:sz w:val="21"/>
          <w:szCs w:val="21"/>
          <w:lang w:val="it-IT"/>
        </w:rPr>
        <w:t>(SEGUE)</w:t>
      </w:r>
    </w:p>
    <w:p w14:paraId="18D4F841" w14:textId="3D4492E8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0AC49817" w14:textId="330B5A9C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559FEB9C" w14:textId="731EB0D0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7B72000A" w14:textId="77777777" w:rsidR="00B04B11" w:rsidRDefault="00B04B11" w:rsidP="00B91C76">
      <w:pPr>
        <w:textAlignment w:val="baseline"/>
        <w:rPr>
          <w:rFonts w:ascii="Helvetica" w:hAnsi="Helvetica"/>
          <w:color w:val="666666"/>
          <w:sz w:val="21"/>
          <w:szCs w:val="21"/>
          <w:lang w:val="it-IT"/>
        </w:rPr>
      </w:pPr>
    </w:p>
    <w:p w14:paraId="020E2FC2" w14:textId="504DEBCB" w:rsidR="00B91C76" w:rsidRPr="00B91C76" w:rsidRDefault="00B91C76" w:rsidP="00B91C76">
      <w:pPr>
        <w:jc w:val="center"/>
        <w:textAlignment w:val="baseline"/>
        <w:rPr>
          <w:rFonts w:ascii="Helvetica" w:hAnsi="Helvetica"/>
          <w:b/>
          <w:color w:val="0070C0"/>
          <w:szCs w:val="21"/>
          <w:lang w:val="it-IT"/>
        </w:rPr>
      </w:pPr>
      <w:r>
        <w:rPr>
          <w:rFonts w:ascii="Helvetica" w:hAnsi="Helvetica"/>
          <w:b/>
          <w:color w:val="0070C0"/>
          <w:szCs w:val="21"/>
          <w:lang w:val="it-IT"/>
        </w:rPr>
        <w:t>ALLEGATI &amp; INFORMAZIONI OBBLIGATORIE</w:t>
      </w:r>
    </w:p>
    <w:p w14:paraId="12CB86EC" w14:textId="77777777" w:rsidR="00B91C76" w:rsidRPr="00B91C76" w:rsidRDefault="00B91C76" w:rsidP="00B91C76">
      <w:pPr>
        <w:rPr>
          <w:rFonts w:ascii="Helvetica" w:hAnsi="Helvetica"/>
          <w:b/>
          <w:color w:val="000000" w:themeColor="text1"/>
          <w:szCs w:val="21"/>
          <w:lang w:val="it-IT"/>
        </w:rPr>
      </w:pPr>
    </w:p>
    <w:p w14:paraId="306891F7" w14:textId="057C982A" w:rsidR="00B91C76" w:rsidRPr="00B91C76" w:rsidRDefault="00B91C76" w:rsidP="00B91C76">
      <w:pPr>
        <w:pStyle w:val="Paragrafoelenco"/>
        <w:numPr>
          <w:ilvl w:val="0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B91C76">
        <w:rPr>
          <w:rFonts w:ascii="-webkit-standard" w:hAnsi="-webkit-standard"/>
          <w:b/>
          <w:color w:val="000000"/>
          <w:sz w:val="18"/>
          <w:lang w:val="it-IT"/>
        </w:rPr>
        <w:t>Ricevuta del versamento della quota di iscrizione al Congresso</w:t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256830D8" w14:textId="17E62C2C" w:rsidR="00B91C76" w:rsidRPr="00B91C76" w:rsidRDefault="00B91C76" w:rsidP="00B91C76">
      <w:pPr>
        <w:pStyle w:val="Paragrafoelenco"/>
        <w:numPr>
          <w:ilvl w:val="0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DB42D6">
        <w:rPr>
          <w:rFonts w:ascii="-webkit-standard" w:hAnsi="-webkit-standard"/>
          <w:b/>
          <w:color w:val="000000"/>
          <w:sz w:val="18"/>
          <w:lang w:val="it-IT"/>
        </w:rPr>
        <w:t>Ricevuta del versamento della quota sociale AIOL per l</w:t>
      </w:r>
      <w:r w:rsidRPr="00B91C76">
        <w:rPr>
          <w:rFonts w:ascii="-webkit-standard" w:hAnsi="-webkit-standard" w:hint="eastAsia"/>
          <w:b/>
          <w:color w:val="000000"/>
          <w:sz w:val="18"/>
          <w:lang w:val="it-IT"/>
        </w:rPr>
        <w:t>’</w:t>
      </w:r>
      <w:r w:rsidRPr="00DB42D6">
        <w:rPr>
          <w:rFonts w:ascii="-webkit-standard" w:hAnsi="-webkit-standard"/>
          <w:b/>
          <w:color w:val="000000"/>
          <w:sz w:val="18"/>
          <w:lang w:val="it-IT"/>
        </w:rPr>
        <w:t>anno 2019</w:t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6BB4E877" w14:textId="3FEB9111" w:rsidR="00B91C76" w:rsidRPr="00B91C76" w:rsidRDefault="00B91C76" w:rsidP="00B91C76">
      <w:pPr>
        <w:pStyle w:val="Paragrafoelenco"/>
        <w:numPr>
          <w:ilvl w:val="0"/>
          <w:numId w:val="5"/>
        </w:numPr>
        <w:spacing w:line="480" w:lineRule="auto"/>
        <w:rPr>
          <w:rFonts w:ascii="-webkit-standard" w:hAnsi="-webkit-standard"/>
          <w:b/>
          <w:color w:val="000000"/>
          <w:sz w:val="18"/>
          <w:lang w:val="it-IT"/>
        </w:rPr>
      </w:pPr>
      <w:r w:rsidRPr="00B91C76">
        <w:rPr>
          <w:rFonts w:ascii="-webkit-standard" w:hAnsi="-webkit-standard"/>
          <w:b/>
          <w:color w:val="000000"/>
          <w:sz w:val="18"/>
          <w:lang w:val="it-IT"/>
        </w:rPr>
        <w:t>Abstract</w:t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</w:p>
    <w:p w14:paraId="51C64FAD" w14:textId="74394E33" w:rsidR="00B91C76" w:rsidRPr="00B91C76" w:rsidRDefault="00B91C76" w:rsidP="00B91C76">
      <w:pPr>
        <w:pStyle w:val="Paragrafoelenco"/>
        <w:numPr>
          <w:ilvl w:val="1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B91C76">
        <w:rPr>
          <w:rFonts w:ascii="-webkit-standard" w:hAnsi="-webkit-standard"/>
          <w:i/>
          <w:color w:val="000000"/>
          <w:sz w:val="18"/>
          <w:lang w:val="it-IT"/>
        </w:rPr>
        <w:t>Comunicazione orale</w:t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1DE9DB4E" w14:textId="5579FFE6" w:rsidR="00B91C76" w:rsidRPr="00B91C76" w:rsidRDefault="00B91C76" w:rsidP="00B91C76">
      <w:pPr>
        <w:pStyle w:val="Paragrafoelenco"/>
        <w:numPr>
          <w:ilvl w:val="1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B91C76">
        <w:rPr>
          <w:rFonts w:ascii="-webkit-standard" w:hAnsi="-webkit-standard"/>
          <w:i/>
          <w:color w:val="000000"/>
          <w:sz w:val="18"/>
          <w:lang w:val="it-IT"/>
        </w:rPr>
        <w:t>Poster</w:t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6D41E0A6" w14:textId="3C102082" w:rsidR="00B91C76" w:rsidRPr="00B91C76" w:rsidRDefault="00B91C76" w:rsidP="00B91C76">
      <w:pPr>
        <w:pStyle w:val="Paragrafoelenco"/>
        <w:numPr>
          <w:ilvl w:val="0"/>
          <w:numId w:val="5"/>
        </w:numPr>
        <w:spacing w:line="480" w:lineRule="auto"/>
        <w:rPr>
          <w:rFonts w:ascii="-webkit-standard" w:hAnsi="-webkit-standard"/>
          <w:b/>
          <w:color w:val="000000"/>
          <w:sz w:val="18"/>
          <w:lang w:val="it-IT"/>
        </w:rPr>
      </w:pPr>
      <w:r w:rsidRPr="00B91C76">
        <w:rPr>
          <w:rFonts w:ascii="-webkit-standard" w:hAnsi="-webkit-standard"/>
          <w:b/>
          <w:color w:val="000000"/>
          <w:sz w:val="18"/>
          <w:lang w:val="it-IT"/>
        </w:rPr>
        <w:t>Intendo partecipare alla Cena Sociale (€ 30.00)</w:t>
      </w:r>
    </w:p>
    <w:p w14:paraId="69B4117F" w14:textId="445B00AF" w:rsidR="00B91C76" w:rsidRPr="00B91C76" w:rsidRDefault="00B91C76" w:rsidP="00B91C76">
      <w:pPr>
        <w:pStyle w:val="Paragrafoelenco"/>
        <w:numPr>
          <w:ilvl w:val="1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B91C76">
        <w:rPr>
          <w:rFonts w:ascii="-webkit-standard" w:hAnsi="-webkit-standard"/>
          <w:i/>
          <w:color w:val="000000"/>
          <w:sz w:val="18"/>
          <w:lang w:val="it-IT"/>
        </w:rPr>
        <w:t>SI</w:t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009B2C59" w14:textId="72360327" w:rsidR="00B91C76" w:rsidRPr="00B91C76" w:rsidRDefault="00B91C76" w:rsidP="00B91C76">
      <w:pPr>
        <w:pStyle w:val="Paragrafoelenco"/>
        <w:numPr>
          <w:ilvl w:val="1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B91C76">
        <w:rPr>
          <w:rFonts w:ascii="-webkit-standard" w:hAnsi="-webkit-standard"/>
          <w:i/>
          <w:color w:val="000000"/>
          <w:sz w:val="18"/>
          <w:lang w:val="it-IT"/>
        </w:rPr>
        <w:t>NO</w:t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69039E93" w14:textId="1D23D73F" w:rsidR="00B91C76" w:rsidRPr="00B91C76" w:rsidRDefault="00B91C76" w:rsidP="00B91C76">
      <w:pPr>
        <w:pStyle w:val="Paragrafoelenco"/>
        <w:numPr>
          <w:ilvl w:val="0"/>
          <w:numId w:val="5"/>
        </w:numPr>
        <w:spacing w:line="480" w:lineRule="auto"/>
        <w:rPr>
          <w:rFonts w:ascii="-webkit-standard" w:hAnsi="-webkit-standard"/>
          <w:color w:val="000000"/>
          <w:sz w:val="18"/>
          <w:lang w:val="it-IT"/>
        </w:rPr>
      </w:pPr>
      <w:r w:rsidRPr="00DB42D6">
        <w:rPr>
          <w:rFonts w:ascii="-webkit-standard" w:hAnsi="-webkit-standard"/>
          <w:b/>
          <w:color w:val="000000"/>
          <w:sz w:val="18"/>
          <w:lang w:val="it-IT"/>
        </w:rPr>
        <w:t>Ricevuta di pagamento per la cena s</w:t>
      </w:r>
      <w:r w:rsidR="00422303">
        <w:rPr>
          <w:rFonts w:ascii="-webkit-standard" w:hAnsi="-webkit-standard"/>
          <w:b/>
          <w:color w:val="000000"/>
          <w:sz w:val="18"/>
          <w:lang w:val="it-IT"/>
        </w:rPr>
        <w:t xml:space="preserve">ociale </w:t>
      </w:r>
      <w:r w:rsidR="00422303" w:rsidRPr="00B91C76">
        <w:rPr>
          <w:rFonts w:ascii="-webkit-standard" w:hAnsi="-webkit-standard"/>
          <w:b/>
          <w:color w:val="000000"/>
          <w:sz w:val="18"/>
          <w:lang w:val="it-IT"/>
        </w:rPr>
        <w:t>(€ 30.00</w:t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>)</w:t>
      </w:r>
      <w:r w:rsidRPr="00B91C76">
        <w:rPr>
          <w:rFonts w:ascii="-webkit-standard" w:hAnsi="-webkit-standard"/>
          <w:b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="00B04B11">
        <w:rPr>
          <w:rFonts w:ascii="-webkit-standard" w:hAnsi="-webkit-standard"/>
          <w:color w:val="000000"/>
          <w:sz w:val="18"/>
          <w:lang w:val="it-IT"/>
        </w:rPr>
        <w:tab/>
      </w:r>
      <w:r>
        <w:rPr>
          <w:rFonts w:ascii="-webkit-standard" w:hAnsi="-webkit-standard"/>
          <w:color w:val="000000"/>
          <w:sz w:val="18"/>
          <w:lang w:val="it-IT"/>
        </w:rPr>
        <w:tab/>
      </w:r>
      <w:r w:rsidRPr="00B91C76">
        <w:rPr>
          <w:rFonts w:ascii="-webkit-standard" w:hAnsi="-webkit-standard"/>
          <w:color w:val="000000"/>
          <w:sz w:val="18"/>
          <w:lang w:val="it-IT"/>
        </w:rPr>
        <w:sym w:font="Webdings" w:char="F063"/>
      </w:r>
    </w:p>
    <w:p w14:paraId="6BF93AC7" w14:textId="77777777" w:rsidR="00B91C76" w:rsidRPr="00B91C76" w:rsidRDefault="00B91C76" w:rsidP="00B91C76">
      <w:pPr>
        <w:ind w:firstLine="720"/>
        <w:jc w:val="center"/>
        <w:rPr>
          <w:rFonts w:asciiTheme="minorHAnsi" w:hAnsiTheme="minorHAnsi"/>
          <w:b/>
          <w:color w:val="000000" w:themeColor="text1"/>
          <w:sz w:val="21"/>
          <w:szCs w:val="22"/>
          <w:lang w:val="it-IT"/>
        </w:rPr>
      </w:pPr>
    </w:p>
    <w:p w14:paraId="3BA8BFB8" w14:textId="77777777" w:rsidR="00B91C76" w:rsidRDefault="00B91C76" w:rsidP="00B91C7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53CFCFC2" w14:textId="77777777" w:rsidR="00B91C76" w:rsidRDefault="00B91C76" w:rsidP="00B91C7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51F8C61B" w14:textId="4FD4E089" w:rsidR="00B91C76" w:rsidRDefault="00B91C76" w:rsidP="00B91C76">
      <w:pPr>
        <w:ind w:firstLine="720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1"/>
          <w:szCs w:val="22"/>
          <w:lang w:val="it-IT"/>
        </w:rPr>
        <w:t>Data __________</w:t>
      </w:r>
    </w:p>
    <w:p w14:paraId="34B6C2BC" w14:textId="77777777" w:rsidR="00B91C76" w:rsidRDefault="00B91C76" w:rsidP="00B91C76">
      <w:pPr>
        <w:ind w:firstLine="720"/>
        <w:jc w:val="right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</w:p>
    <w:p w14:paraId="62596D67" w14:textId="66621E1D" w:rsidR="00B91C76" w:rsidRDefault="00B91C76" w:rsidP="00B91C76">
      <w:pPr>
        <w:ind w:firstLine="720"/>
        <w:jc w:val="right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1"/>
          <w:szCs w:val="22"/>
          <w:lang w:val="it-IT"/>
        </w:rPr>
        <w:t>_____________________________</w:t>
      </w:r>
    </w:p>
    <w:p w14:paraId="686949E2" w14:textId="5D2A3A2A" w:rsidR="00B91C76" w:rsidRPr="008E6C1C" w:rsidRDefault="00B91C76" w:rsidP="00484FD9">
      <w:pPr>
        <w:ind w:left="5760" w:firstLine="720"/>
        <w:jc w:val="center"/>
        <w:rPr>
          <w:rFonts w:asciiTheme="minorHAnsi" w:hAnsiTheme="minorHAnsi"/>
          <w:color w:val="000000" w:themeColor="text1"/>
          <w:sz w:val="21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1"/>
          <w:szCs w:val="22"/>
          <w:lang w:val="it-IT"/>
        </w:rPr>
        <w:t xml:space="preserve">Firma </w:t>
      </w:r>
    </w:p>
    <w:sectPr w:rsidR="00B91C76" w:rsidRPr="008E6C1C" w:rsidSect="00B91C76">
      <w:headerReference w:type="default" r:id="rId10"/>
      <w:footerReference w:type="default" r:id="rId11"/>
      <w:pgSz w:w="11907" w:h="16840" w:code="9"/>
      <w:pgMar w:top="2848" w:right="1134" w:bottom="966" w:left="1134" w:header="720" w:footer="720" w:gutter="0"/>
      <w:cols w:space="4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DE4BB" w14:textId="77777777" w:rsidR="00D172DE" w:rsidRDefault="00D172DE">
      <w:r>
        <w:separator/>
      </w:r>
    </w:p>
  </w:endnote>
  <w:endnote w:type="continuationSeparator" w:id="0">
    <w:p w14:paraId="48D17E39" w14:textId="77777777" w:rsidR="00D172DE" w:rsidRDefault="00D1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5CA1" w14:textId="77777777" w:rsidR="005E4B18" w:rsidRPr="00484FD9" w:rsidRDefault="00B91C76" w:rsidP="00484FD9">
    <w:pPr>
      <w:spacing w:line="276" w:lineRule="auto"/>
      <w:ind w:left="1440" w:firstLine="720"/>
      <w:rPr>
        <w:rFonts w:ascii="-webkit-standard" w:eastAsiaTheme="minorHAnsi" w:hAnsi="-webkit-standard" w:cstheme="minorBidi"/>
        <w:color w:val="000000"/>
        <w:u w:val="single"/>
        <w:lang w:val="it-IT" w:eastAsia="en-US"/>
      </w:rPr>
    </w:pPr>
    <w:r w:rsidRPr="00484FD9">
      <w:rPr>
        <w:rFonts w:ascii="Arial" w:hAnsi="Arial" w:cs="Arial"/>
        <w:color w:val="1F497D"/>
        <w:sz w:val="16"/>
        <w:szCs w:val="16"/>
        <w:lang w:val="it-IT"/>
      </w:rPr>
      <w:t xml:space="preserve">Segreteria Organizzativa del Congresso: Francesca </w:t>
    </w:r>
    <w:proofErr w:type="spellStart"/>
    <w:r w:rsidRPr="00484FD9">
      <w:rPr>
        <w:rFonts w:ascii="Arial" w:hAnsi="Arial" w:cs="Arial"/>
        <w:color w:val="1F497D"/>
        <w:sz w:val="16"/>
        <w:szCs w:val="16"/>
        <w:lang w:val="it-IT"/>
      </w:rPr>
      <w:t>Alvisi</w:t>
    </w:r>
    <w:proofErr w:type="spellEnd"/>
    <w:r w:rsidRPr="00484FD9">
      <w:rPr>
        <w:rFonts w:ascii="Arial" w:hAnsi="Arial" w:cs="Arial"/>
        <w:color w:val="1F497D"/>
        <w:sz w:val="16"/>
        <w:szCs w:val="16"/>
        <w:lang w:val="it-IT"/>
      </w:rPr>
      <w:t xml:space="preserve"> </w:t>
    </w:r>
    <w:r w:rsidR="005E4B18" w:rsidRPr="00484FD9">
      <w:rPr>
        <w:rFonts w:ascii="Arial" w:hAnsi="Arial" w:cs="Arial"/>
        <w:color w:val="1F497D"/>
        <w:sz w:val="16"/>
        <w:szCs w:val="16"/>
        <w:lang w:val="it-IT"/>
      </w:rPr>
      <w:t>–</w:t>
    </w:r>
    <w:r w:rsidRPr="00484FD9">
      <w:rPr>
        <w:rFonts w:ascii="Arial" w:hAnsi="Arial" w:cs="Arial"/>
        <w:color w:val="1F497D"/>
        <w:sz w:val="13"/>
        <w:szCs w:val="16"/>
        <w:lang w:val="it-IT"/>
      </w:rPr>
      <w:t xml:space="preserve"> </w:t>
    </w:r>
    <w:hyperlink r:id="rId1" w:history="1">
      <w:r w:rsidR="005E4B18" w:rsidRPr="00484FD9">
        <w:rPr>
          <w:rFonts w:ascii="-webkit-standard" w:hAnsi="-webkit-standard"/>
          <w:color w:val="0000FF"/>
          <w:sz w:val="16"/>
          <w:u w:val="single"/>
          <w:lang w:val="it-IT"/>
        </w:rPr>
        <w:t>f.alvisi@ismar.cnr.it</w:t>
      </w:r>
    </w:hyperlink>
  </w:p>
  <w:p w14:paraId="72351F28" w14:textId="60BAC549" w:rsidR="00B91C76" w:rsidRPr="005E4B18" w:rsidRDefault="00B91C76" w:rsidP="00B91C76">
    <w:pPr>
      <w:pStyle w:val="Pidipagina"/>
      <w:jc w:val="center"/>
      <w:rPr>
        <w:rFonts w:ascii="Arial" w:hAnsi="Arial" w:cs="Arial"/>
        <w:color w:val="1F497D"/>
        <w:sz w:val="16"/>
        <w:szCs w:val="16"/>
        <w:lang w:val="it-IT"/>
      </w:rPr>
    </w:pPr>
  </w:p>
  <w:p w14:paraId="49C399AB" w14:textId="77777777" w:rsidR="00BE1CC4" w:rsidRPr="00BE1CC4" w:rsidRDefault="00BE1CC4" w:rsidP="00BE1CC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B0409" w14:textId="77777777" w:rsidR="00D172DE" w:rsidRDefault="00D172DE">
      <w:r>
        <w:separator/>
      </w:r>
    </w:p>
  </w:footnote>
  <w:footnote w:type="continuationSeparator" w:id="0">
    <w:p w14:paraId="045F2009" w14:textId="77777777" w:rsidR="00D172DE" w:rsidRDefault="00D1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D269" w14:textId="77777777" w:rsidR="00B91C76" w:rsidRPr="005E4B18" w:rsidRDefault="00095457" w:rsidP="004E6353">
    <w:pPr>
      <w:ind w:left="-851"/>
      <w:rPr>
        <w:lang w:val="it-IT"/>
      </w:rPr>
    </w:pPr>
    <w:r>
      <w:rPr>
        <w:noProof/>
        <w:color w:val="008000"/>
        <w:sz w:val="16"/>
        <w:lang w:val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0460BE" wp14:editId="03E7A7D3">
              <wp:simplePos x="0" y="0"/>
              <wp:positionH relativeFrom="column">
                <wp:posOffset>642620</wp:posOffset>
              </wp:positionH>
              <wp:positionV relativeFrom="paragraph">
                <wp:posOffset>130810</wp:posOffset>
              </wp:positionV>
              <wp:extent cx="588010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793A8" w14:textId="77777777" w:rsidR="00F74FEF" w:rsidRPr="00937CB3" w:rsidRDefault="00F74FEF" w:rsidP="00F74FEF">
                          <w:pPr>
                            <w:jc w:val="center"/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</w:pPr>
                          <w:r w:rsidRPr="00937CB3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Associazione Itali</w:t>
                          </w:r>
                          <w:r w:rsidR="007202B6">
                            <w:rPr>
                              <w:i/>
                              <w:color w:val="1F497D"/>
                              <w:sz w:val="40"/>
                              <w:szCs w:val="40"/>
                              <w:lang w:val="it-IT"/>
                            </w:rPr>
                            <w:t>ana di Oceanologia e Limnologia</w:t>
                          </w:r>
                        </w:p>
                        <w:p w14:paraId="6C9877D5" w14:textId="77777777" w:rsidR="00F74FEF" w:rsidRPr="00235170" w:rsidRDefault="007202B6" w:rsidP="00F74FEF">
                          <w:pPr>
                            <w:jc w:val="center"/>
                            <w:rPr>
                              <w:color w:val="1F497D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1F497D"/>
                              <w:sz w:val="40"/>
                              <w:szCs w:val="40"/>
                            </w:rPr>
                            <w:t>A.I.O.L</w:t>
                          </w:r>
                          <w:r w:rsidR="00F74FEF" w:rsidRPr="00235170">
                            <w:rPr>
                              <w:color w:val="1F497D"/>
                              <w:sz w:val="40"/>
                              <w:szCs w:val="40"/>
                            </w:rPr>
                            <w:t xml:space="preserve">. </w:t>
                          </w:r>
                        </w:p>
                        <w:p w14:paraId="303A247C" w14:textId="77777777" w:rsidR="00F74FEF" w:rsidRPr="00235170" w:rsidRDefault="00F74FEF" w:rsidP="00F74FEF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46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6pt;margin-top:10.3pt;width:463pt;height:5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" filled="f" stroked="f">
              <v:textbox>
                <w:txbxContent>
                  <w:p w14:paraId="3C6793A8" w14:textId="77777777" w:rsidR="00F74FEF" w:rsidRPr="00937CB3" w:rsidRDefault="00F74FEF" w:rsidP="00F74FEF">
                    <w:pPr>
                      <w:jc w:val="center"/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</w:pPr>
                    <w:r w:rsidRPr="00937CB3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Associazione Itali</w:t>
                    </w:r>
                    <w:r w:rsidR="007202B6">
                      <w:rPr>
                        <w:i/>
                        <w:color w:val="1F497D"/>
                        <w:sz w:val="40"/>
                        <w:szCs w:val="40"/>
                        <w:lang w:val="it-IT"/>
                      </w:rPr>
                      <w:t>ana di Oceanologia e Limnologia</w:t>
                    </w:r>
                  </w:p>
                  <w:p w14:paraId="6C9877D5" w14:textId="77777777" w:rsidR="00F74FEF" w:rsidRPr="00235170" w:rsidRDefault="007202B6" w:rsidP="00F74FEF">
                    <w:pPr>
                      <w:jc w:val="center"/>
                      <w:rPr>
                        <w:color w:val="1F497D"/>
                        <w:sz w:val="36"/>
                        <w:szCs w:val="36"/>
                      </w:rPr>
                    </w:pPr>
                    <w:r>
                      <w:rPr>
                        <w:color w:val="1F497D"/>
                        <w:sz w:val="40"/>
                        <w:szCs w:val="40"/>
                      </w:rPr>
                      <w:t>A.I.O.L</w:t>
                    </w:r>
                    <w:r w:rsidR="00F74FEF" w:rsidRPr="00235170">
                      <w:rPr>
                        <w:color w:val="1F497D"/>
                        <w:sz w:val="40"/>
                        <w:szCs w:val="40"/>
                      </w:rPr>
                      <w:t xml:space="preserve">. </w:t>
                    </w:r>
                  </w:p>
                  <w:p w14:paraId="303A247C" w14:textId="77777777" w:rsidR="00F74FEF" w:rsidRPr="00235170" w:rsidRDefault="00F74FEF" w:rsidP="00F74FEF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="0095131F" w:rsidRPr="005E4B18">
      <w:rPr>
        <w:color w:val="008000"/>
        <w:sz w:val="16"/>
        <w:lang w:val="it-IT"/>
      </w:rPr>
      <w:t xml:space="preserve">                   </w:t>
    </w:r>
    <w:r w:rsidR="004E6353">
      <w:object w:dxaOrig="3631" w:dyaOrig="4771" w14:anchorId="43000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83.5pt">
          <v:imagedata r:id="rId1" o:title=""/>
        </v:shape>
        <o:OLEObject Type="Embed" ProgID="MSPhotoEd.3" ShapeID="_x0000_i1025" DrawAspect="Content" ObjectID="_1613555124" r:id="rId2"/>
      </w:object>
    </w:r>
  </w:p>
  <w:p w14:paraId="4ACDF87E" w14:textId="77777777" w:rsidR="00B91C76" w:rsidRPr="005E4B18" w:rsidRDefault="00B91C76" w:rsidP="004E6353">
    <w:pPr>
      <w:ind w:left="-851"/>
      <w:rPr>
        <w:lang w:val="it-IT"/>
      </w:rPr>
    </w:pPr>
  </w:p>
  <w:p w14:paraId="48E3022F" w14:textId="77777777" w:rsidR="005E4B18" w:rsidRDefault="005E4B18" w:rsidP="00B91C76">
    <w:pPr>
      <w:ind w:left="-851"/>
      <w:jc w:val="center"/>
      <w:rPr>
        <w:rFonts w:ascii="Helvetica" w:hAnsi="Helvetica"/>
        <w:b/>
        <w:color w:val="0070C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06F0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31124"/>
    <w:multiLevelType w:val="hybridMultilevel"/>
    <w:tmpl w:val="62689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69AF"/>
    <w:multiLevelType w:val="hybridMultilevel"/>
    <w:tmpl w:val="9DC41480"/>
    <w:lvl w:ilvl="0" w:tplc="7714AA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1C69"/>
    <w:multiLevelType w:val="hybridMultilevel"/>
    <w:tmpl w:val="7FEE4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B1CD5"/>
    <w:multiLevelType w:val="hybridMultilevel"/>
    <w:tmpl w:val="AB402A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DB2"/>
    <w:multiLevelType w:val="hybridMultilevel"/>
    <w:tmpl w:val="001A3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6B"/>
    <w:rsid w:val="00065683"/>
    <w:rsid w:val="00095457"/>
    <w:rsid w:val="001457F2"/>
    <w:rsid w:val="00186797"/>
    <w:rsid w:val="001C56BC"/>
    <w:rsid w:val="001D6102"/>
    <w:rsid w:val="00235170"/>
    <w:rsid w:val="00266EF9"/>
    <w:rsid w:val="002741FB"/>
    <w:rsid w:val="002F7EAD"/>
    <w:rsid w:val="00310C8B"/>
    <w:rsid w:val="003139BE"/>
    <w:rsid w:val="00342CAA"/>
    <w:rsid w:val="00370A78"/>
    <w:rsid w:val="0038194A"/>
    <w:rsid w:val="00394EE1"/>
    <w:rsid w:val="003D5B83"/>
    <w:rsid w:val="00422303"/>
    <w:rsid w:val="004442CB"/>
    <w:rsid w:val="00484FD9"/>
    <w:rsid w:val="004A6633"/>
    <w:rsid w:val="004E6353"/>
    <w:rsid w:val="00550B2A"/>
    <w:rsid w:val="005A69D1"/>
    <w:rsid w:val="005A75AF"/>
    <w:rsid w:val="005B7C6B"/>
    <w:rsid w:val="005E4B18"/>
    <w:rsid w:val="005F15F7"/>
    <w:rsid w:val="0060092A"/>
    <w:rsid w:val="0062183B"/>
    <w:rsid w:val="006527CE"/>
    <w:rsid w:val="00654359"/>
    <w:rsid w:val="006668B5"/>
    <w:rsid w:val="00686837"/>
    <w:rsid w:val="0069590D"/>
    <w:rsid w:val="006E4CE3"/>
    <w:rsid w:val="006F1140"/>
    <w:rsid w:val="007202B6"/>
    <w:rsid w:val="00726660"/>
    <w:rsid w:val="00776599"/>
    <w:rsid w:val="007A3095"/>
    <w:rsid w:val="007B5BAD"/>
    <w:rsid w:val="007B6008"/>
    <w:rsid w:val="008122DE"/>
    <w:rsid w:val="00844F6E"/>
    <w:rsid w:val="008635B7"/>
    <w:rsid w:val="008A4458"/>
    <w:rsid w:val="008A4634"/>
    <w:rsid w:val="008A5AB1"/>
    <w:rsid w:val="008E46E2"/>
    <w:rsid w:val="008E6C1C"/>
    <w:rsid w:val="008F38C1"/>
    <w:rsid w:val="00922A49"/>
    <w:rsid w:val="009371EB"/>
    <w:rsid w:val="00937CB3"/>
    <w:rsid w:val="0095131F"/>
    <w:rsid w:val="00A23011"/>
    <w:rsid w:val="00A51347"/>
    <w:rsid w:val="00A7615A"/>
    <w:rsid w:val="00A84554"/>
    <w:rsid w:val="00A86984"/>
    <w:rsid w:val="00AC5BC1"/>
    <w:rsid w:val="00AD02ED"/>
    <w:rsid w:val="00B03FB0"/>
    <w:rsid w:val="00B04B11"/>
    <w:rsid w:val="00B34BD4"/>
    <w:rsid w:val="00B813E3"/>
    <w:rsid w:val="00B91C76"/>
    <w:rsid w:val="00BA3449"/>
    <w:rsid w:val="00BB283F"/>
    <w:rsid w:val="00BE1CC4"/>
    <w:rsid w:val="00C24EB7"/>
    <w:rsid w:val="00C715BE"/>
    <w:rsid w:val="00C82639"/>
    <w:rsid w:val="00CF3BF3"/>
    <w:rsid w:val="00D172DE"/>
    <w:rsid w:val="00DA05D8"/>
    <w:rsid w:val="00DA06B9"/>
    <w:rsid w:val="00DA77A6"/>
    <w:rsid w:val="00DE55D2"/>
    <w:rsid w:val="00E04B5A"/>
    <w:rsid w:val="00E202A0"/>
    <w:rsid w:val="00E41CD2"/>
    <w:rsid w:val="00E660FB"/>
    <w:rsid w:val="00E67740"/>
    <w:rsid w:val="00E70933"/>
    <w:rsid w:val="00E71D76"/>
    <w:rsid w:val="00EC6B53"/>
    <w:rsid w:val="00ED09FB"/>
    <w:rsid w:val="00ED113B"/>
    <w:rsid w:val="00ED6FB0"/>
    <w:rsid w:val="00EE0A17"/>
    <w:rsid w:val="00EF6FBA"/>
    <w:rsid w:val="00F01307"/>
    <w:rsid w:val="00F25172"/>
    <w:rsid w:val="00F43DE2"/>
    <w:rsid w:val="00F6644E"/>
    <w:rsid w:val="00F66758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883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ind w:left="-851"/>
      <w:outlineLvl w:val="0"/>
    </w:pPr>
    <w:rPr>
      <w:i/>
      <w:color w:val="00FF00"/>
      <w:sz w:val="1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-851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-851"/>
      <w:jc w:val="right"/>
      <w:outlineLvl w:val="3"/>
    </w:pPr>
    <w:rPr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-851"/>
      <w:outlineLvl w:val="4"/>
    </w:pPr>
    <w:rPr>
      <w:sz w:val="24"/>
      <w:lang w:val="it-IT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  <w:lang w:val="it-IT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4"/>
      <w:lang w:val="it-IT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semiHidden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orpodeltesto1">
    <w:name w:val="Corpo del testo1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  <w:lang w:val="it-IT"/>
    </w:rPr>
  </w:style>
  <w:style w:type="character" w:styleId="Enfasigrassetto">
    <w:name w:val="Strong"/>
    <w:qFormat/>
    <w:rsid w:val="001867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8A445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A4458"/>
    <w:rPr>
      <w:rFonts w:ascii="Lucida Grande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6E4CE3"/>
    <w:pPr>
      <w:ind w:left="720"/>
      <w:contextualSpacing/>
    </w:pPr>
  </w:style>
  <w:style w:type="table" w:styleId="Grigliatabella">
    <w:name w:val="Table Grid"/>
    <w:basedOn w:val="Tabellanormale"/>
    <w:rsid w:val="00B9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84">
          <w:marLeft w:val="0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550">
              <w:marLeft w:val="0"/>
              <w:marRight w:val="0"/>
              <w:marTop w:val="0"/>
              <w:marBottom w:val="3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visi@ismar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ola@htcongress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.alvisi@ismar.cn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D138-A2AB-402C-9489-6CC7243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cartint.dot</Template>
  <TotalTime>22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DIRETTIVO</vt:lpstr>
    </vt:vector>
  </TitlesOfParts>
  <Company/>
  <LinksUpToDate>false</LinksUpToDate>
  <CharactersWithSpaces>1152</CharactersWithSpaces>
  <SharedDoc>false</SharedDoc>
  <HLinks>
    <vt:vector size="24" baseType="variant"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mailto:aioltesoreria@altervista.org</vt:lpwstr>
      </vt:variant>
      <vt:variant>
        <vt:lpwstr/>
      </vt:variant>
      <vt:variant>
        <vt:i4>3604522</vt:i4>
      </vt:variant>
      <vt:variant>
        <vt:i4>9</vt:i4>
      </vt:variant>
      <vt:variant>
        <vt:i4>0</vt:i4>
      </vt:variant>
      <vt:variant>
        <vt:i4>5</vt:i4>
      </vt:variant>
      <vt:variant>
        <vt:lpwstr>mailto:segreteria.aiol@gmail.it</vt:lpwstr>
      </vt:variant>
      <vt:variant>
        <vt:lpwstr/>
      </vt:variant>
      <vt:variant>
        <vt:i4>2293760</vt:i4>
      </vt:variant>
      <vt:variant>
        <vt:i4>6</vt:i4>
      </vt:variant>
      <vt:variant>
        <vt:i4>0</vt:i4>
      </vt:variant>
      <vt:variant>
        <vt:i4>5</vt:i4>
      </vt:variant>
      <vt:variant>
        <vt:lpwstr>mailto:apusceddu@unical.it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mailto:roberto.bertoni@ise.cnr.it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DIRETTIVO</dc:title>
  <dc:subject/>
  <dc:creator>Prof. Carlo Gaggi, Ph.D.</dc:creator>
  <cp:keywords/>
  <dc:description/>
  <cp:lastModifiedBy>Francy</cp:lastModifiedBy>
  <cp:revision>13</cp:revision>
  <cp:lastPrinted>2004-04-29T15:53:00Z</cp:lastPrinted>
  <dcterms:created xsi:type="dcterms:W3CDTF">2019-03-06T13:15:00Z</dcterms:created>
  <dcterms:modified xsi:type="dcterms:W3CDTF">2019-03-08T11:59:00Z</dcterms:modified>
</cp:coreProperties>
</file>